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62DA" w:rsidRDefault="00DE62DA" w:rsidP="00B94ED0">
      <w:pPr>
        <w:jc w:val="center"/>
        <w:rPr>
          <w:b/>
          <w:u w:val="single"/>
        </w:rPr>
      </w:pPr>
    </w:p>
    <w:p w:rsidR="006A1C21" w:rsidRPr="00B94ED0" w:rsidRDefault="007D33BF" w:rsidP="00B94ED0">
      <w:pPr>
        <w:jc w:val="center"/>
        <w:rPr>
          <w:b/>
          <w:u w:val="single"/>
        </w:rPr>
      </w:pPr>
      <w:r w:rsidRPr="00B94ED0">
        <w:rPr>
          <w:b/>
          <w:u w:val="single"/>
        </w:rPr>
        <w:t>Note Info</w:t>
      </w:r>
      <w:r w:rsidR="00F34B46">
        <w:rPr>
          <w:b/>
          <w:u w:val="single"/>
        </w:rPr>
        <w:t xml:space="preserve"> is</w:t>
      </w:r>
      <w:r w:rsidRPr="00B94ED0">
        <w:rPr>
          <w:b/>
          <w:u w:val="single"/>
        </w:rPr>
        <w:t xml:space="preserve"> Loan number 39879 in GA Atlanta. (February offering)</w:t>
      </w:r>
    </w:p>
    <w:p w:rsidR="007D33BF" w:rsidRDefault="007D33BF" w:rsidP="00B94ED0">
      <w:pPr>
        <w:pStyle w:val="ListParagraph"/>
        <w:numPr>
          <w:ilvl w:val="0"/>
          <w:numId w:val="1"/>
        </w:numPr>
      </w:pPr>
      <w:r>
        <w:t>UPB is : $57,225.62</w:t>
      </w:r>
    </w:p>
    <w:p w:rsidR="007D33BF" w:rsidRDefault="007D33BF" w:rsidP="007D33BF">
      <w:pPr>
        <w:pStyle w:val="ListParagraph"/>
        <w:numPr>
          <w:ilvl w:val="0"/>
          <w:numId w:val="1"/>
        </w:numPr>
      </w:pPr>
      <w:r>
        <w:t>Rate is 9.99%</w:t>
      </w:r>
    </w:p>
    <w:p w:rsidR="007D33BF" w:rsidRDefault="007D33BF" w:rsidP="007D33BF">
      <w:pPr>
        <w:pStyle w:val="ListParagraph"/>
        <w:numPr>
          <w:ilvl w:val="0"/>
          <w:numId w:val="1"/>
        </w:numPr>
      </w:pPr>
      <w:r>
        <w:t>Remaining Term is 310</w:t>
      </w:r>
    </w:p>
    <w:p w:rsidR="007D33BF" w:rsidRDefault="007D33BF" w:rsidP="007D33BF">
      <w:pPr>
        <w:pStyle w:val="ListParagraph"/>
        <w:numPr>
          <w:ilvl w:val="0"/>
          <w:numId w:val="1"/>
        </w:numPr>
      </w:pPr>
      <w:r>
        <w:t>Monthly PI is $515.88 (But $525.00 on the tape. I think typo on the tape)</w:t>
      </w:r>
    </w:p>
    <w:p w:rsidR="007D33BF" w:rsidRPr="00B94ED0" w:rsidRDefault="00B94C38" w:rsidP="00B94ED0">
      <w:pPr>
        <w:jc w:val="center"/>
        <w:rPr>
          <w:b/>
          <w:color w:val="FF0000"/>
          <w:u w:val="single"/>
        </w:rPr>
      </w:pPr>
      <w:r w:rsidRPr="00B94ED0">
        <w:rPr>
          <w:b/>
          <w:color w:val="FF0000"/>
          <w:u w:val="single"/>
        </w:rPr>
        <w:t>S</w:t>
      </w:r>
      <w:r w:rsidR="007D33BF" w:rsidRPr="00B94ED0">
        <w:rPr>
          <w:b/>
          <w:color w:val="FF0000"/>
          <w:u w:val="single"/>
        </w:rPr>
        <w:t>tudent yield calculation by using note purchase and resale spreadsheet.</w:t>
      </w:r>
    </w:p>
    <w:p w:rsidR="007D33BF" w:rsidRDefault="007D33BF" w:rsidP="007D33BF">
      <w:r>
        <w:t>After plunging in the numbers on the spreadsheet, my yield came to be: 20.45%</w:t>
      </w:r>
    </w:p>
    <w:p w:rsidR="00B94C38" w:rsidRDefault="00B94C38" w:rsidP="00B94C38">
      <w:pPr>
        <w:pStyle w:val="ListParagraph"/>
        <w:numPr>
          <w:ilvl w:val="0"/>
          <w:numId w:val="2"/>
        </w:numPr>
      </w:pPr>
      <w:r>
        <w:t>Titanium Price is : 30,115.00</w:t>
      </w:r>
    </w:p>
    <w:p w:rsidR="00B94C38" w:rsidRDefault="00B94C38" w:rsidP="00B94C38">
      <w:pPr>
        <w:pStyle w:val="ListParagraph"/>
        <w:numPr>
          <w:ilvl w:val="0"/>
          <w:numId w:val="2"/>
        </w:numPr>
      </w:pPr>
      <w:r>
        <w:t>Monthly PI is $515.88</w:t>
      </w:r>
    </w:p>
    <w:p w:rsidR="004860E3" w:rsidRDefault="004860E3" w:rsidP="00B94C38">
      <w:pPr>
        <w:pStyle w:val="ListParagraph"/>
        <w:numPr>
          <w:ilvl w:val="0"/>
          <w:numId w:val="2"/>
        </w:numPr>
      </w:pPr>
      <w:r>
        <w:t xml:space="preserve">My yield is 20.45% from the spreadsheet. </w:t>
      </w:r>
    </w:p>
    <w:p w:rsidR="004860E3" w:rsidRDefault="00B94ED0" w:rsidP="004860E3">
      <w:pPr>
        <w:pStyle w:val="ListParagraph"/>
        <w:numPr>
          <w:ilvl w:val="0"/>
          <w:numId w:val="2"/>
        </w:numPr>
      </w:pPr>
      <w:r>
        <w:t>Payment remain the same : $515.88</w:t>
      </w:r>
    </w:p>
    <w:p w:rsidR="00D16996" w:rsidRDefault="00D16996" w:rsidP="004860E3">
      <w:pPr>
        <w:pStyle w:val="ListParagraph"/>
        <w:numPr>
          <w:ilvl w:val="0"/>
          <w:numId w:val="2"/>
        </w:numPr>
      </w:pPr>
      <w:r>
        <w:t>Term bought is: 310</w:t>
      </w:r>
    </w:p>
    <w:p w:rsidR="008E09CA" w:rsidRPr="00B94ED0" w:rsidRDefault="004860E3" w:rsidP="00B94ED0">
      <w:pPr>
        <w:jc w:val="center"/>
        <w:rPr>
          <w:b/>
          <w:color w:val="0070C0"/>
          <w:u w:val="single"/>
        </w:rPr>
      </w:pPr>
      <w:r w:rsidRPr="00B94ED0">
        <w:rPr>
          <w:b/>
          <w:color w:val="0070C0"/>
          <w:u w:val="single"/>
        </w:rPr>
        <w:t>My investor blue way</w:t>
      </w:r>
      <w:r w:rsidR="00F34B46">
        <w:rPr>
          <w:b/>
          <w:color w:val="0070C0"/>
          <w:u w:val="single"/>
        </w:rPr>
        <w:t>s</w:t>
      </w:r>
      <w:r w:rsidRPr="00B94ED0">
        <w:rPr>
          <w:b/>
          <w:color w:val="0070C0"/>
          <w:u w:val="single"/>
        </w:rPr>
        <w:t xml:space="preserve"> of doing his calculation with </w:t>
      </w:r>
      <w:r w:rsidR="008E09CA" w:rsidRPr="00B94ED0">
        <w:rPr>
          <w:b/>
          <w:color w:val="0070C0"/>
          <w:u w:val="single"/>
        </w:rPr>
        <w:t xml:space="preserve">regular calculator on his phone </w:t>
      </w:r>
      <w:r w:rsidR="00B94ED0" w:rsidRPr="00B94ED0">
        <w:rPr>
          <w:b/>
          <w:color w:val="0070C0"/>
          <w:u w:val="single"/>
        </w:rPr>
        <w:t xml:space="preserve">is </w:t>
      </w:r>
      <w:r w:rsidR="008E09CA" w:rsidRPr="00B94ED0">
        <w:rPr>
          <w:b/>
          <w:color w:val="0070C0"/>
          <w:u w:val="single"/>
        </w:rPr>
        <w:t>as follow:</w:t>
      </w:r>
    </w:p>
    <w:p w:rsidR="008E09CA" w:rsidRDefault="008E09CA" w:rsidP="004860E3">
      <w:r>
        <w:t xml:space="preserve">He has </w:t>
      </w:r>
      <w:r w:rsidRPr="00D16996">
        <w:rPr>
          <w:b/>
          <w:color w:val="0070C0"/>
        </w:rPr>
        <w:t>$5</w:t>
      </w:r>
      <w:r w:rsidR="00D16996">
        <w:rPr>
          <w:b/>
          <w:color w:val="0070C0"/>
        </w:rPr>
        <w:t>,</w:t>
      </w:r>
      <w:r w:rsidRPr="00D16996">
        <w:rPr>
          <w:b/>
          <w:color w:val="0070C0"/>
        </w:rPr>
        <w:t>600.00</w:t>
      </w:r>
      <w:r w:rsidRPr="00D16996">
        <w:rPr>
          <w:color w:val="0070C0"/>
        </w:rPr>
        <w:t xml:space="preserve"> </w:t>
      </w:r>
      <w:r>
        <w:t>to invest with me.</w:t>
      </w:r>
    </w:p>
    <w:p w:rsidR="008E09CA" w:rsidRDefault="008E09CA" w:rsidP="004860E3">
      <w:r>
        <w:t>With a bank savings account at 1</w:t>
      </w:r>
      <w:r w:rsidR="00B94ED0">
        <w:t>%,</w:t>
      </w:r>
      <w:r w:rsidR="00F34B46">
        <w:t xml:space="preserve"> my investor can only make</w:t>
      </w:r>
      <w:r>
        <w:t xml:space="preserve"> </w:t>
      </w:r>
      <w:r w:rsidRPr="00B94ED0">
        <w:rPr>
          <w:b/>
          <w:color w:val="0070C0"/>
        </w:rPr>
        <w:t>$56.00</w:t>
      </w:r>
      <w:r w:rsidRPr="00B94ED0">
        <w:rPr>
          <w:color w:val="0070C0"/>
        </w:rPr>
        <w:t xml:space="preserve"> </w:t>
      </w:r>
      <w:r w:rsidR="00F34B46">
        <w:t>in one year on his $5600.00.</w:t>
      </w:r>
    </w:p>
    <w:p w:rsidR="008E09CA" w:rsidRDefault="008E09CA" w:rsidP="004860E3">
      <w:r>
        <w:t>If my investor buys partial from me for 12 months for $5600.00, he will get $515.88x12</w:t>
      </w:r>
      <w:r w:rsidRPr="00B94ED0">
        <w:rPr>
          <w:b/>
          <w:color w:val="FF0000"/>
        </w:rPr>
        <w:t>=$6</w:t>
      </w:r>
      <w:r w:rsidR="00D16996">
        <w:rPr>
          <w:b/>
          <w:color w:val="FF0000"/>
        </w:rPr>
        <w:t>,</w:t>
      </w:r>
      <w:r w:rsidRPr="00B94ED0">
        <w:rPr>
          <w:b/>
          <w:color w:val="FF0000"/>
        </w:rPr>
        <w:t>190.56</w:t>
      </w:r>
      <w:r w:rsidRPr="00B94ED0">
        <w:rPr>
          <w:color w:val="FF0000"/>
        </w:rPr>
        <w:t xml:space="preserve"> </w:t>
      </w:r>
      <w:r>
        <w:t xml:space="preserve">and this is </w:t>
      </w:r>
      <w:r w:rsidRPr="00B94ED0">
        <w:rPr>
          <w:b/>
          <w:color w:val="FF0000"/>
        </w:rPr>
        <w:t>18.93%</w:t>
      </w:r>
      <w:r w:rsidRPr="00B94ED0">
        <w:rPr>
          <w:color w:val="FF0000"/>
        </w:rPr>
        <w:t xml:space="preserve"> </w:t>
      </w:r>
      <w:r>
        <w:t>yield</w:t>
      </w:r>
      <w:r w:rsidR="00F34B46">
        <w:t xml:space="preserve"> showing</w:t>
      </w:r>
      <w:r>
        <w:t xml:space="preserve"> on the </w:t>
      </w:r>
      <w:r w:rsidR="00B2722F">
        <w:t>spreadsheet.</w:t>
      </w:r>
    </w:p>
    <w:p w:rsidR="00B2722F" w:rsidRDefault="00B2722F" w:rsidP="004860E3"/>
    <w:p w:rsidR="00B2722F" w:rsidRDefault="00B2722F" w:rsidP="004860E3">
      <w:r>
        <w:t>My investor does not agree with me by doing the following:</w:t>
      </w:r>
    </w:p>
    <w:p w:rsidR="00B2722F" w:rsidRDefault="00B2722F" w:rsidP="004860E3">
      <w:r>
        <w:t>5600x18.93/100</w:t>
      </w:r>
      <w:r w:rsidRPr="00B94ED0">
        <w:rPr>
          <w:b/>
          <w:color w:val="0070C0"/>
        </w:rPr>
        <w:t>=</w:t>
      </w:r>
      <w:r w:rsidR="00B94ED0" w:rsidRPr="00B94ED0">
        <w:rPr>
          <w:b/>
          <w:color w:val="0070C0"/>
        </w:rPr>
        <w:t>$</w:t>
      </w:r>
      <w:r w:rsidRPr="00B94ED0">
        <w:rPr>
          <w:b/>
          <w:color w:val="0070C0"/>
        </w:rPr>
        <w:t>1</w:t>
      </w:r>
      <w:r w:rsidR="00D16996">
        <w:rPr>
          <w:b/>
          <w:color w:val="0070C0"/>
        </w:rPr>
        <w:t>,</w:t>
      </w:r>
      <w:r w:rsidRPr="00B94ED0">
        <w:rPr>
          <w:b/>
          <w:color w:val="0070C0"/>
        </w:rPr>
        <w:t>060.08</w:t>
      </w:r>
      <w:r w:rsidRPr="00B94ED0">
        <w:rPr>
          <w:color w:val="0070C0"/>
        </w:rPr>
        <w:t xml:space="preserve"> </w:t>
      </w:r>
      <w:r>
        <w:t xml:space="preserve">for </w:t>
      </w:r>
      <w:r w:rsidR="00B416C3">
        <w:t xml:space="preserve">one </w:t>
      </w:r>
      <w:r>
        <w:t>year compare to $56</w:t>
      </w:r>
      <w:r w:rsidR="00B416C3">
        <w:t>.00 in a</w:t>
      </w:r>
      <w:r>
        <w:t xml:space="preserve"> year from the bank at 1% annual rate.</w:t>
      </w:r>
    </w:p>
    <w:p w:rsidR="00B416C3" w:rsidRDefault="00B416C3" w:rsidP="004860E3"/>
    <w:p w:rsidR="00B416C3" w:rsidRPr="00B94ED0" w:rsidRDefault="00F34B46" w:rsidP="004860E3">
      <w:pPr>
        <w:rPr>
          <w:b/>
          <w:color w:val="FF0000"/>
        </w:rPr>
      </w:pPr>
      <w:r>
        <w:t>My</w:t>
      </w:r>
      <w:bookmarkStart w:id="0" w:name="_GoBack"/>
      <w:bookmarkEnd w:id="0"/>
      <w:r w:rsidR="00B416C3">
        <w:t xml:space="preserve"> investor wants </w:t>
      </w:r>
      <w:r w:rsidR="00B416C3" w:rsidRPr="00817AB8">
        <w:rPr>
          <w:color w:val="000000" w:themeColor="text1"/>
        </w:rPr>
        <w:t>$5600.00+$1060.00=</w:t>
      </w:r>
      <w:r w:rsidR="00B416C3" w:rsidRPr="00B94ED0">
        <w:rPr>
          <w:b/>
          <w:color w:val="0070C0"/>
        </w:rPr>
        <w:t>$6</w:t>
      </w:r>
      <w:r w:rsidR="00D16996">
        <w:rPr>
          <w:b/>
          <w:color w:val="0070C0"/>
        </w:rPr>
        <w:t>,</w:t>
      </w:r>
      <w:r w:rsidR="00B416C3" w:rsidRPr="00B94ED0">
        <w:rPr>
          <w:b/>
          <w:color w:val="0070C0"/>
        </w:rPr>
        <w:t>660.08</w:t>
      </w:r>
      <w:r w:rsidR="00B416C3" w:rsidRPr="00B94ED0">
        <w:rPr>
          <w:color w:val="0070C0"/>
        </w:rPr>
        <w:t xml:space="preserve"> </w:t>
      </w:r>
      <w:r w:rsidR="00B416C3">
        <w:t>in one year instead of $515.88x12</w:t>
      </w:r>
      <w:r w:rsidR="00B416C3" w:rsidRPr="00B94ED0">
        <w:rPr>
          <w:b/>
          <w:color w:val="FF0000"/>
        </w:rPr>
        <w:t>=$6</w:t>
      </w:r>
      <w:r w:rsidR="00D16996">
        <w:rPr>
          <w:b/>
          <w:color w:val="FF0000"/>
        </w:rPr>
        <w:t>,</w:t>
      </w:r>
      <w:r w:rsidR="00B416C3" w:rsidRPr="00B94ED0">
        <w:rPr>
          <w:b/>
          <w:color w:val="FF0000"/>
        </w:rPr>
        <w:t>190.56</w:t>
      </w:r>
    </w:p>
    <w:p w:rsidR="00B416C3" w:rsidRDefault="00B416C3" w:rsidP="004860E3"/>
    <w:p w:rsidR="00B416C3" w:rsidRDefault="00B416C3" w:rsidP="004860E3">
      <w:r>
        <w:t>How can I explain this to my investor looking at the spreadsheet</w:t>
      </w:r>
      <w:r w:rsidR="00817AB8">
        <w:t xml:space="preserve"> with his regular calculator on his phone?</w:t>
      </w:r>
    </w:p>
    <w:p w:rsidR="004860E3" w:rsidRDefault="004860E3" w:rsidP="004860E3"/>
    <w:p w:rsidR="004860E3" w:rsidRDefault="00E66ED3" w:rsidP="004860E3">
      <w:r>
        <w:t>kevin@noteschool.com</w:t>
      </w:r>
    </w:p>
    <w:sectPr w:rsidR="004860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EF586B"/>
    <w:multiLevelType w:val="hybridMultilevel"/>
    <w:tmpl w:val="0DBA15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1861A6"/>
    <w:multiLevelType w:val="hybridMultilevel"/>
    <w:tmpl w:val="C264F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3BF"/>
    <w:rsid w:val="004860E3"/>
    <w:rsid w:val="006A1C21"/>
    <w:rsid w:val="007D33BF"/>
    <w:rsid w:val="00817AB8"/>
    <w:rsid w:val="008E09CA"/>
    <w:rsid w:val="0098482E"/>
    <w:rsid w:val="00B2722F"/>
    <w:rsid w:val="00B416C3"/>
    <w:rsid w:val="00B94C38"/>
    <w:rsid w:val="00B94ED0"/>
    <w:rsid w:val="00D16996"/>
    <w:rsid w:val="00DE62DA"/>
    <w:rsid w:val="00E66ED3"/>
    <w:rsid w:val="00F3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D6A380-4428-40EC-AC86-C3F8B0287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3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2016-02-20T16:37:00Z</dcterms:created>
  <dcterms:modified xsi:type="dcterms:W3CDTF">2016-02-20T21:54:00Z</dcterms:modified>
</cp:coreProperties>
</file>