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94B39" w:rsidRPr="00C94B39" w:rsidRDefault="00C94B39" w:rsidP="00C94B39">
      <w:pPr>
        <w:spacing w:after="0" w:line="240" w:lineRule="auto"/>
        <w:rPr>
          <w:rFonts w:cs="Arial"/>
          <w:color w:val="000000"/>
          <w:sz w:val="24"/>
          <w:szCs w:val="24"/>
          <w:shd w:val="clear" w:color="auto" w:fill="FFFFFF"/>
        </w:rPr>
      </w:pPr>
    </w:p>
    <w:p w:rsidR="00C94B39" w:rsidRPr="00C94B39" w:rsidRDefault="00C94B39" w:rsidP="00C94B39">
      <w:pPr>
        <w:pStyle w:val="ListParagraph"/>
        <w:numPr>
          <w:ilvl w:val="0"/>
          <w:numId w:val="7"/>
        </w:numPr>
        <w:spacing w:before="100" w:beforeAutospacing="1" w:after="240"/>
        <w:rPr>
          <w:sz w:val="24"/>
          <w:szCs w:val="24"/>
        </w:rPr>
      </w:pPr>
      <w:r w:rsidRPr="00C94B39">
        <w:rPr>
          <w:sz w:val="24"/>
          <w:szCs w:val="24"/>
        </w:rPr>
        <w:t>Hello,</w:t>
      </w:r>
    </w:p>
    <w:p w:rsidR="00C94B39" w:rsidRPr="00C94B39" w:rsidRDefault="00C94B39" w:rsidP="00C94B39">
      <w:pPr>
        <w:pStyle w:val="ListParagraph"/>
        <w:spacing w:before="100" w:beforeAutospacing="1" w:after="240"/>
        <w:rPr>
          <w:sz w:val="24"/>
          <w:szCs w:val="24"/>
        </w:rPr>
      </w:pPr>
      <w:r w:rsidRPr="00C94B39">
        <w:rPr>
          <w:sz w:val="24"/>
          <w:szCs w:val="24"/>
        </w:rPr>
        <w:t xml:space="preserve">I am new &amp; need some guidance. </w:t>
      </w:r>
    </w:p>
    <w:p w:rsidR="00C94B39" w:rsidRPr="00C94B39" w:rsidRDefault="00C94B39" w:rsidP="00C94B39">
      <w:pPr>
        <w:pStyle w:val="ListParagraph"/>
        <w:spacing w:before="100" w:beforeAutospacing="1" w:after="100" w:afterAutospacing="1"/>
        <w:rPr>
          <w:sz w:val="24"/>
          <w:szCs w:val="24"/>
        </w:rPr>
      </w:pPr>
      <w:r w:rsidRPr="00C94B39">
        <w:rPr>
          <w:sz w:val="24"/>
          <w:szCs w:val="24"/>
        </w:rPr>
        <w:t>I spoke to a person who is interested in investing in notes. He wants to build a retirement account.</w:t>
      </w:r>
      <w:r w:rsidRPr="00C94B39">
        <w:rPr>
          <w:sz w:val="24"/>
          <w:szCs w:val="24"/>
        </w:rPr>
        <w:br/>
      </w:r>
      <w:r w:rsidRPr="00C94B39">
        <w:rPr>
          <w:sz w:val="24"/>
          <w:szCs w:val="24"/>
        </w:rPr>
        <w:br/>
        <w:t> He does not want to be involved &amp; I told him we would handle everything for him. So now, I need to know how to handle this.</w:t>
      </w:r>
    </w:p>
    <w:p w:rsidR="00C94B39" w:rsidRDefault="00C94B39" w:rsidP="00C94B39">
      <w:pPr>
        <w:pStyle w:val="ListParagraph"/>
        <w:spacing w:after="240"/>
        <w:rPr>
          <w:sz w:val="24"/>
          <w:szCs w:val="24"/>
        </w:rPr>
      </w:pPr>
    </w:p>
    <w:p w:rsidR="00C94B39" w:rsidRDefault="00C94B39" w:rsidP="00C94B39">
      <w:pPr>
        <w:pStyle w:val="ListParagraph"/>
        <w:spacing w:after="240"/>
        <w:rPr>
          <w:sz w:val="24"/>
          <w:szCs w:val="24"/>
        </w:rPr>
      </w:pPr>
      <w:r w:rsidRPr="00C94B39">
        <w:rPr>
          <w:sz w:val="24"/>
          <w:szCs w:val="24"/>
        </w:rPr>
        <w:t>W</w:t>
      </w:r>
      <w:r>
        <w:rPr>
          <w:sz w:val="24"/>
          <w:szCs w:val="24"/>
        </w:rPr>
        <w:t>e have known him for 20+ years.</w:t>
      </w:r>
    </w:p>
    <w:p w:rsidR="00C94B39" w:rsidRPr="00C94B39" w:rsidRDefault="00C94B39" w:rsidP="00C94B39">
      <w:pPr>
        <w:pStyle w:val="ListParagraph"/>
        <w:spacing w:after="240"/>
        <w:rPr>
          <w:sz w:val="24"/>
          <w:szCs w:val="24"/>
        </w:rPr>
      </w:pPr>
      <w:r w:rsidRPr="00C94B39">
        <w:rPr>
          <w:sz w:val="24"/>
          <w:szCs w:val="24"/>
        </w:rPr>
        <w:br/>
        <w:t> His brother won the lottery &amp; they thought they wanted to buy rental properties as they are looking towards retirement. He is 61 &amp; brother is a few years younger.</w:t>
      </w:r>
      <w:r w:rsidRPr="00C94B39">
        <w:rPr>
          <w:sz w:val="24"/>
          <w:szCs w:val="24"/>
        </w:rPr>
        <w:br/>
      </w:r>
      <w:r w:rsidRPr="00C94B39">
        <w:rPr>
          <w:sz w:val="24"/>
          <w:szCs w:val="24"/>
        </w:rPr>
        <w:br/>
        <w:t xml:space="preserve"> They are residential builders. We told him about investing in notes instead of buying rentals. He didn't understand note investing but after talking about it, he said he was very interested. </w:t>
      </w:r>
    </w:p>
    <w:p w:rsidR="00C94B39" w:rsidRDefault="00C94B39" w:rsidP="00C94B39">
      <w:pPr>
        <w:pStyle w:val="ListParagraph"/>
        <w:spacing w:after="240"/>
        <w:rPr>
          <w:sz w:val="24"/>
          <w:szCs w:val="24"/>
        </w:rPr>
      </w:pPr>
    </w:p>
    <w:p w:rsidR="00C94B39" w:rsidRPr="00C94B39" w:rsidRDefault="00C94B39" w:rsidP="00C94B39">
      <w:pPr>
        <w:pStyle w:val="ListParagraph"/>
        <w:spacing w:after="240"/>
        <w:rPr>
          <w:sz w:val="24"/>
          <w:szCs w:val="24"/>
        </w:rPr>
      </w:pPr>
      <w:r w:rsidRPr="00C94B39">
        <w:rPr>
          <w:sz w:val="24"/>
          <w:szCs w:val="24"/>
        </w:rPr>
        <w:t xml:space="preserve">Initially he would be willing to invest around $50K. We have not talked specifically about returns except that he could potentially </w:t>
      </w:r>
      <w:r w:rsidR="002C086C" w:rsidRPr="00C94B39">
        <w:rPr>
          <w:sz w:val="24"/>
          <w:szCs w:val="24"/>
        </w:rPr>
        <w:t>receive</w:t>
      </w:r>
      <w:r w:rsidRPr="00C94B39">
        <w:rPr>
          <w:sz w:val="24"/>
          <w:szCs w:val="24"/>
        </w:rPr>
        <w:t xml:space="preserve"> between 6-8%.</w:t>
      </w:r>
      <w:r w:rsidRPr="00C94B39">
        <w:rPr>
          <w:sz w:val="24"/>
          <w:szCs w:val="24"/>
        </w:rPr>
        <w:br/>
      </w:r>
      <w:r w:rsidRPr="00C94B39">
        <w:rPr>
          <w:sz w:val="24"/>
          <w:szCs w:val="24"/>
        </w:rPr>
        <w:br/>
        <w:t> I feel as though I need to identify a note &amp; show him what yield he could receive. He is really hung up on investing in rentals.</w:t>
      </w:r>
    </w:p>
    <w:p w:rsidR="00C94B39" w:rsidRPr="00C94B39" w:rsidRDefault="00C94B39" w:rsidP="00C94B39">
      <w:pPr>
        <w:pStyle w:val="NormalWeb"/>
        <w:rPr>
          <w:rFonts w:asciiTheme="minorHAnsi" w:hAnsiTheme="minorHAnsi"/>
        </w:rPr>
      </w:pPr>
      <w:r>
        <w:rPr>
          <w:rFonts w:asciiTheme="minorHAnsi" w:hAnsiTheme="minorHAnsi"/>
        </w:rPr>
        <w:lastRenderedPageBreak/>
        <w:t>My initial thoughts on a strategy for this investor is</w:t>
      </w:r>
    </w:p>
    <w:p w:rsidR="00C94B39" w:rsidRPr="00C94B39" w:rsidRDefault="00C94B39" w:rsidP="00C94B39">
      <w:pPr>
        <w:numPr>
          <w:ilvl w:val="1"/>
          <w:numId w:val="7"/>
        </w:numPr>
        <w:spacing w:before="100" w:beforeAutospacing="1" w:after="100" w:afterAutospacing="1" w:line="240" w:lineRule="auto"/>
        <w:rPr>
          <w:sz w:val="24"/>
          <w:szCs w:val="24"/>
        </w:rPr>
      </w:pPr>
      <w:r w:rsidRPr="00C94B39">
        <w:rPr>
          <w:sz w:val="24"/>
          <w:szCs w:val="24"/>
        </w:rPr>
        <w:t>Buy notes (with his money) &amp; re-sell them to him making a spread?</w:t>
      </w:r>
    </w:p>
    <w:p w:rsidR="00C94B39" w:rsidRPr="00C94B39" w:rsidRDefault="00C94B39" w:rsidP="00C94B39">
      <w:pPr>
        <w:numPr>
          <w:ilvl w:val="1"/>
          <w:numId w:val="7"/>
        </w:numPr>
        <w:spacing w:before="100" w:beforeAutospacing="1" w:after="100" w:afterAutospacing="1" w:line="240" w:lineRule="auto"/>
        <w:rPr>
          <w:sz w:val="24"/>
          <w:szCs w:val="24"/>
        </w:rPr>
      </w:pPr>
      <w:r w:rsidRPr="00C94B39">
        <w:rPr>
          <w:sz w:val="24"/>
          <w:szCs w:val="24"/>
        </w:rPr>
        <w:t>Borrow money from him, buy notes &amp; sell him partials?</w:t>
      </w:r>
    </w:p>
    <w:p w:rsidR="00C94B39" w:rsidRPr="00C94B39" w:rsidRDefault="00C94B39" w:rsidP="00C94B39">
      <w:pPr>
        <w:numPr>
          <w:ilvl w:val="1"/>
          <w:numId w:val="7"/>
        </w:numPr>
        <w:spacing w:before="100" w:beforeAutospacing="1" w:after="100" w:afterAutospacing="1" w:line="240" w:lineRule="auto"/>
        <w:rPr>
          <w:sz w:val="24"/>
          <w:szCs w:val="24"/>
        </w:rPr>
      </w:pPr>
      <w:r w:rsidRPr="00C94B39">
        <w:rPr>
          <w:sz w:val="24"/>
          <w:szCs w:val="24"/>
        </w:rPr>
        <w:t>Or some other strategy?</w:t>
      </w:r>
    </w:p>
    <w:p w:rsidR="00C94B39" w:rsidRPr="00C94B39" w:rsidRDefault="00C94B39" w:rsidP="00C94B39">
      <w:pPr>
        <w:pStyle w:val="NormalWeb"/>
        <w:rPr>
          <w:rFonts w:asciiTheme="minorHAnsi" w:hAnsiTheme="minorHAnsi"/>
        </w:rPr>
      </w:pPr>
    </w:p>
    <w:p w:rsidR="00C94B39" w:rsidRPr="00C94B39" w:rsidRDefault="00C94B39" w:rsidP="00C94B39">
      <w:pPr>
        <w:pStyle w:val="NormalWeb"/>
        <w:ind w:left="720"/>
        <w:rPr>
          <w:rFonts w:asciiTheme="minorHAnsi" w:hAnsiTheme="minorHAnsi"/>
        </w:rPr>
      </w:pPr>
      <w:r w:rsidRPr="00C94B39">
        <w:rPr>
          <w:rFonts w:asciiTheme="minorHAnsi" w:hAnsiTheme="minorHAnsi"/>
        </w:rPr>
        <w:t>I have this same opportunity with another person I met at a REIA but he wants short term....3-5 years, so I know this would be partials.</w:t>
      </w:r>
      <w:r w:rsidRPr="00C94B39">
        <w:rPr>
          <w:rFonts w:asciiTheme="minorHAnsi" w:hAnsiTheme="minorHAnsi"/>
        </w:rPr>
        <w:br/>
      </w:r>
      <w:r w:rsidRPr="00C94B39">
        <w:rPr>
          <w:rFonts w:asciiTheme="minorHAnsi" w:hAnsiTheme="minorHAnsi"/>
        </w:rPr>
        <w:br/>
        <w:t xml:space="preserve"> He recently went to the hospital for surgery &amp; wants to get with me to learn more about note investing. </w:t>
      </w:r>
      <w:r w:rsidRPr="00C94B39">
        <w:rPr>
          <w:rFonts w:asciiTheme="minorHAnsi" w:hAnsiTheme="minorHAnsi"/>
        </w:rPr>
        <w:br/>
      </w:r>
      <w:r w:rsidRPr="00C94B39">
        <w:rPr>
          <w:rFonts w:asciiTheme="minorHAnsi" w:hAnsiTheme="minorHAnsi"/>
        </w:rPr>
        <w:br/>
        <w:t xml:space="preserve">He said he has $25-$30K he would invest and has more but wants to start out with that. He is interested in about 5 years. </w:t>
      </w:r>
      <w:r w:rsidRPr="00C94B39">
        <w:rPr>
          <w:rFonts w:asciiTheme="minorHAnsi" w:hAnsiTheme="minorHAnsi"/>
        </w:rPr>
        <w:br/>
      </w:r>
      <w:r w:rsidRPr="00C94B39">
        <w:rPr>
          <w:rFonts w:asciiTheme="minorHAnsi" w:hAnsiTheme="minorHAnsi"/>
        </w:rPr>
        <w:br/>
        <w:t>He has a traditional IRA &amp; I told him to change it to self-directed. He has been in touch with QuestIRA.</w:t>
      </w:r>
      <w:r w:rsidRPr="00C94B39">
        <w:rPr>
          <w:rFonts w:asciiTheme="minorHAnsi" w:hAnsiTheme="minorHAnsi"/>
        </w:rPr>
        <w:br/>
      </w:r>
      <w:r w:rsidRPr="00C94B39">
        <w:rPr>
          <w:rFonts w:asciiTheme="minorHAnsi" w:hAnsiTheme="minorHAnsi"/>
        </w:rPr>
        <w:br/>
        <w:t xml:space="preserve"> He just texted me tonight &amp; said he fell &amp; is back in the hospital. </w:t>
      </w:r>
    </w:p>
    <w:p w:rsidR="00C94B39" w:rsidRPr="00C94B39" w:rsidRDefault="00C94B39" w:rsidP="00C94B39">
      <w:pPr>
        <w:pStyle w:val="ListParagraph"/>
        <w:spacing w:after="240"/>
        <w:rPr>
          <w:sz w:val="24"/>
          <w:szCs w:val="24"/>
        </w:rPr>
      </w:pPr>
      <w:r w:rsidRPr="00C94B39">
        <w:rPr>
          <w:sz w:val="24"/>
          <w:szCs w:val="24"/>
        </w:rPr>
        <w:t>He has been loaning money to flippers. He told me someone offered him 6% for a loan &amp; he said he wouldn't loan money for 6%. He is also expecting between 8-9% return.</w:t>
      </w:r>
    </w:p>
    <w:p w:rsidR="00C94B39" w:rsidRDefault="00C94B39" w:rsidP="00C94B39">
      <w:pPr>
        <w:pStyle w:val="ListParagraph"/>
        <w:spacing w:after="240"/>
        <w:rPr>
          <w:sz w:val="24"/>
          <w:szCs w:val="24"/>
        </w:rPr>
      </w:pPr>
    </w:p>
    <w:p w:rsidR="00C94B39" w:rsidRPr="00C94B39" w:rsidRDefault="00C94B39" w:rsidP="00C94B39">
      <w:pPr>
        <w:pStyle w:val="ListParagraph"/>
        <w:spacing w:after="240"/>
        <w:rPr>
          <w:sz w:val="24"/>
          <w:szCs w:val="24"/>
        </w:rPr>
      </w:pPr>
      <w:r w:rsidRPr="00C94B39">
        <w:rPr>
          <w:sz w:val="24"/>
          <w:szCs w:val="24"/>
        </w:rPr>
        <w:t>Last week we went to another REIA meeting &amp; I spoke very briefly about note investing. After the meeting, I was asked to participate in forming a Meetup group for note investors by another Note School student.</w:t>
      </w:r>
      <w:r w:rsidRPr="00C94B39">
        <w:rPr>
          <w:sz w:val="24"/>
          <w:szCs w:val="24"/>
        </w:rPr>
        <w:br/>
      </w:r>
      <w:r w:rsidRPr="00C94B39">
        <w:rPr>
          <w:sz w:val="24"/>
          <w:szCs w:val="24"/>
        </w:rPr>
        <w:br/>
      </w:r>
      <w:r w:rsidRPr="00C94B39">
        <w:rPr>
          <w:sz w:val="24"/>
          <w:szCs w:val="24"/>
        </w:rPr>
        <w:lastRenderedPageBreak/>
        <w:t xml:space="preserve"> Another person emailed me that evening asking me to keep him informed on what we are doing with notes and that he is interested. </w:t>
      </w:r>
    </w:p>
    <w:p w:rsidR="00C94B39" w:rsidRDefault="00C94B39" w:rsidP="00C94B39">
      <w:pPr>
        <w:pStyle w:val="ListParagraph"/>
        <w:spacing w:after="240"/>
        <w:rPr>
          <w:sz w:val="24"/>
          <w:szCs w:val="24"/>
        </w:rPr>
      </w:pPr>
    </w:p>
    <w:p w:rsidR="00C94B39" w:rsidRPr="00C94B39" w:rsidRDefault="00C94B39" w:rsidP="00C94B39">
      <w:pPr>
        <w:pStyle w:val="ListParagraph"/>
        <w:spacing w:after="240"/>
        <w:rPr>
          <w:sz w:val="24"/>
          <w:szCs w:val="24"/>
        </w:rPr>
      </w:pPr>
      <w:r w:rsidRPr="00C94B39">
        <w:rPr>
          <w:sz w:val="24"/>
          <w:szCs w:val="24"/>
        </w:rPr>
        <w:t xml:space="preserve">I really need to get my "ducks in a row" as it looks like we could get very busy. I have been looking at the tape trying to identify, but have that lack of confidence. </w:t>
      </w:r>
    </w:p>
    <w:p w:rsidR="00C94B39" w:rsidRDefault="00C94B39" w:rsidP="00C94B39">
      <w:pPr>
        <w:pStyle w:val="ListParagraph"/>
        <w:spacing w:after="240"/>
        <w:rPr>
          <w:sz w:val="24"/>
          <w:szCs w:val="24"/>
        </w:rPr>
      </w:pPr>
    </w:p>
    <w:p w:rsidR="00C94B39" w:rsidRPr="00C94B39" w:rsidRDefault="00C94B39" w:rsidP="00C94B39">
      <w:pPr>
        <w:pStyle w:val="ListParagraph"/>
        <w:spacing w:after="240"/>
        <w:rPr>
          <w:sz w:val="24"/>
          <w:szCs w:val="24"/>
        </w:rPr>
      </w:pPr>
      <w:r w:rsidRPr="00C94B39">
        <w:rPr>
          <w:sz w:val="24"/>
          <w:szCs w:val="24"/>
        </w:rPr>
        <w:t>Also, we are doing business in our LLC.</w:t>
      </w:r>
    </w:p>
    <w:p w:rsidR="00C94B39" w:rsidRPr="00C94B39" w:rsidRDefault="00C94B39" w:rsidP="00C94B39">
      <w:pPr>
        <w:pStyle w:val="ListParagraph"/>
        <w:rPr>
          <w:sz w:val="24"/>
          <w:szCs w:val="24"/>
        </w:rPr>
      </w:pPr>
      <w:r w:rsidRPr="00C94B39">
        <w:rPr>
          <w:sz w:val="24"/>
          <w:szCs w:val="24"/>
        </w:rPr>
        <w:t>Thanks so much.</w:t>
      </w:r>
    </w:p>
    <w:p w:rsidR="00C94B39" w:rsidRPr="00C94B39" w:rsidRDefault="00C94B39" w:rsidP="00C94B39">
      <w:pPr>
        <w:pStyle w:val="ListParagraph"/>
        <w:rPr>
          <w:b/>
          <w:sz w:val="24"/>
          <w:szCs w:val="24"/>
        </w:rPr>
      </w:pPr>
      <w:r w:rsidRPr="00C94B39">
        <w:rPr>
          <w:b/>
          <w:sz w:val="24"/>
          <w:szCs w:val="24"/>
        </w:rPr>
        <w:t>Evelyn Pechart</w:t>
      </w:r>
    </w:p>
    <w:p w:rsidR="00C94B39" w:rsidRDefault="00C94B39" w:rsidP="00724046">
      <w:pPr>
        <w:pStyle w:val="ListParagraph"/>
        <w:spacing w:after="0" w:line="240" w:lineRule="auto"/>
        <w:ind w:left="1800"/>
        <w:rPr>
          <w:rFonts w:cs="Arial"/>
          <w:color w:val="000000"/>
          <w:sz w:val="24"/>
          <w:szCs w:val="24"/>
          <w:shd w:val="clear" w:color="auto" w:fill="FFFFFF"/>
        </w:rPr>
      </w:pPr>
    </w:p>
    <w:p w:rsidR="00F834F1" w:rsidRDefault="00F834F1" w:rsidP="0017157D">
      <w:pPr>
        <w:spacing w:after="0" w:line="240" w:lineRule="auto"/>
        <w:rPr>
          <w:rFonts w:cs="Arial"/>
          <w:b/>
          <w:sz w:val="40"/>
          <w:szCs w:val="40"/>
        </w:rPr>
      </w:pPr>
    </w:p>
    <w:p w:rsidR="006B1048" w:rsidRDefault="006B1048" w:rsidP="0017157D">
      <w:pPr>
        <w:spacing w:after="0" w:line="240" w:lineRule="auto"/>
        <w:rPr>
          <w:rFonts w:cs="Arial"/>
          <w:b/>
          <w:sz w:val="40"/>
          <w:szCs w:val="40"/>
        </w:rPr>
      </w:pPr>
    </w:p>
    <w:p w:rsidR="006B1048" w:rsidRDefault="006B1048" w:rsidP="0017157D">
      <w:pPr>
        <w:spacing w:after="0" w:line="240" w:lineRule="auto"/>
        <w:rPr>
          <w:rFonts w:cs="Arial"/>
          <w:b/>
          <w:sz w:val="40"/>
          <w:szCs w:val="40"/>
        </w:rPr>
      </w:pPr>
    </w:p>
    <w:p w:rsidR="006B1048" w:rsidRDefault="006B1048" w:rsidP="0017157D">
      <w:pPr>
        <w:spacing w:after="0" w:line="240" w:lineRule="auto"/>
        <w:rPr>
          <w:rFonts w:cs="Arial"/>
          <w:b/>
          <w:sz w:val="40"/>
          <w:szCs w:val="40"/>
        </w:rPr>
      </w:pPr>
    </w:p>
    <w:p w:rsidR="006B1048" w:rsidRDefault="006B1048" w:rsidP="0017157D">
      <w:pPr>
        <w:spacing w:after="0" w:line="240" w:lineRule="auto"/>
        <w:rPr>
          <w:rFonts w:cs="Arial"/>
          <w:b/>
          <w:sz w:val="40"/>
          <w:szCs w:val="40"/>
        </w:rPr>
      </w:pPr>
    </w:p>
    <w:p w:rsidR="001E44A3" w:rsidRDefault="001E44A3" w:rsidP="0017157D">
      <w:pPr>
        <w:spacing w:after="0" w:line="240" w:lineRule="auto"/>
        <w:rPr>
          <w:rFonts w:cs="Arial"/>
          <w:b/>
          <w:sz w:val="40"/>
          <w:szCs w:val="40"/>
        </w:rPr>
      </w:pPr>
    </w:p>
    <w:p w:rsidR="001E44A3" w:rsidRDefault="001E44A3" w:rsidP="0017157D">
      <w:pPr>
        <w:spacing w:after="0" w:line="240" w:lineRule="auto"/>
        <w:rPr>
          <w:rFonts w:cs="Arial"/>
          <w:b/>
          <w:sz w:val="40"/>
          <w:szCs w:val="40"/>
        </w:rPr>
      </w:pPr>
    </w:p>
    <w:p w:rsidR="001E44A3" w:rsidRDefault="001E44A3" w:rsidP="0017157D">
      <w:pPr>
        <w:spacing w:after="0" w:line="240" w:lineRule="auto"/>
        <w:rPr>
          <w:rFonts w:cs="Arial"/>
          <w:b/>
          <w:sz w:val="40"/>
          <w:szCs w:val="40"/>
        </w:rPr>
      </w:pPr>
    </w:p>
    <w:p w:rsidR="001E44A3" w:rsidRDefault="001E44A3" w:rsidP="0017157D">
      <w:pPr>
        <w:spacing w:after="0" w:line="240" w:lineRule="auto"/>
        <w:rPr>
          <w:rFonts w:cs="Arial"/>
          <w:b/>
          <w:sz w:val="40"/>
          <w:szCs w:val="40"/>
        </w:rPr>
      </w:pPr>
    </w:p>
    <w:p w:rsidR="001E44A3" w:rsidRPr="004A4420" w:rsidRDefault="001E44A3" w:rsidP="004A4420">
      <w:pPr>
        <w:pStyle w:val="ListParagraph"/>
        <w:numPr>
          <w:ilvl w:val="0"/>
          <w:numId w:val="7"/>
        </w:numPr>
        <w:spacing w:line="240" w:lineRule="atLeast"/>
        <w:jc w:val="both"/>
        <w:rPr>
          <w:rFonts w:cs="Arial"/>
          <w:spacing w:val="-2"/>
          <w:sz w:val="24"/>
          <w:szCs w:val="24"/>
        </w:rPr>
      </w:pPr>
      <w:r w:rsidRPr="004A4420">
        <w:rPr>
          <w:rFonts w:cs="Arial"/>
          <w:spacing w:val="-2"/>
          <w:sz w:val="24"/>
          <w:szCs w:val="24"/>
        </w:rPr>
        <w:lastRenderedPageBreak/>
        <w:t xml:space="preserve">What types of scenarios might one </w:t>
      </w:r>
      <w:proofErr w:type="gramStart"/>
      <w:r w:rsidRPr="004A4420">
        <w:rPr>
          <w:rFonts w:cs="Arial"/>
          <w:spacing w:val="-2"/>
          <w:sz w:val="24"/>
          <w:szCs w:val="24"/>
        </w:rPr>
        <w:t>see</w:t>
      </w:r>
      <w:proofErr w:type="gramEnd"/>
      <w:r w:rsidRPr="004A4420">
        <w:rPr>
          <w:rFonts w:cs="Arial"/>
          <w:spacing w:val="-2"/>
          <w:sz w:val="24"/>
          <w:szCs w:val="24"/>
        </w:rPr>
        <w:t xml:space="preserve"> in this section – or consider needs to be entered in this section?</w:t>
      </w:r>
    </w:p>
    <w:p w:rsidR="001E44A3" w:rsidRPr="004A4420" w:rsidRDefault="001E44A3" w:rsidP="001E44A3">
      <w:pPr>
        <w:spacing w:line="240" w:lineRule="atLeast"/>
        <w:jc w:val="both"/>
        <w:rPr>
          <w:rFonts w:cs="Arial"/>
          <w:spacing w:val="-2"/>
          <w:sz w:val="24"/>
          <w:szCs w:val="24"/>
        </w:rPr>
      </w:pPr>
    </w:p>
    <w:p w:rsidR="001E44A3" w:rsidRPr="004A4420" w:rsidRDefault="001E44A3" w:rsidP="004A4420">
      <w:pPr>
        <w:pStyle w:val="ListParagraph"/>
        <w:spacing w:line="240" w:lineRule="atLeast"/>
        <w:jc w:val="both"/>
        <w:rPr>
          <w:rFonts w:cs="Arial"/>
          <w:spacing w:val="-2"/>
          <w:sz w:val="24"/>
          <w:szCs w:val="24"/>
        </w:rPr>
      </w:pPr>
      <w:r w:rsidRPr="004A4420">
        <w:rPr>
          <w:rFonts w:cs="Arial"/>
          <w:spacing w:val="-2"/>
          <w:sz w:val="24"/>
          <w:szCs w:val="24"/>
        </w:rPr>
        <w:t xml:space="preserve">Seller understands and agrees that following the closing of this transaction, underlying encumbrances, if any, may at the Purchaser's option be paid in full or may be paid pursuant to the terms and conditions of said encumbrance.  </w:t>
      </w:r>
    </w:p>
    <w:p w:rsidR="001E44A3" w:rsidRDefault="001E44A3" w:rsidP="004A4420">
      <w:pPr>
        <w:pStyle w:val="ListParagraph"/>
        <w:spacing w:line="240" w:lineRule="atLeast"/>
        <w:jc w:val="both"/>
        <w:rPr>
          <w:rFonts w:cs="Arial"/>
          <w:b/>
          <w:bCs/>
          <w:spacing w:val="-2"/>
          <w:sz w:val="24"/>
          <w:szCs w:val="24"/>
        </w:rPr>
      </w:pPr>
      <w:r w:rsidRPr="004A4420">
        <w:rPr>
          <w:rFonts w:cs="Arial"/>
          <w:b/>
          <w:bCs/>
          <w:spacing w:val="-2"/>
          <w:sz w:val="24"/>
          <w:szCs w:val="24"/>
        </w:rPr>
        <w:t>______* (List Encumbrances here)</w:t>
      </w:r>
    </w:p>
    <w:p w:rsidR="004A4420" w:rsidRPr="004A4420" w:rsidRDefault="004A4420" w:rsidP="004A4420">
      <w:pPr>
        <w:pStyle w:val="ListParagraph"/>
        <w:spacing w:line="240" w:lineRule="atLeast"/>
        <w:jc w:val="both"/>
        <w:rPr>
          <w:rFonts w:cs="Arial"/>
          <w:b/>
          <w:bCs/>
          <w:spacing w:val="-2"/>
          <w:sz w:val="24"/>
          <w:szCs w:val="24"/>
        </w:rPr>
      </w:pPr>
    </w:p>
    <w:p w:rsidR="001E44A3" w:rsidRPr="004A4420" w:rsidRDefault="001E44A3" w:rsidP="004A4420">
      <w:pPr>
        <w:pStyle w:val="ListParagraph"/>
        <w:rPr>
          <w:b/>
          <w:bCs/>
          <w:sz w:val="24"/>
          <w:szCs w:val="24"/>
        </w:rPr>
      </w:pPr>
      <w:r w:rsidRPr="004A4420">
        <w:rPr>
          <w:b/>
          <w:bCs/>
          <w:sz w:val="24"/>
          <w:szCs w:val="24"/>
        </w:rPr>
        <w:t>Barb Eichlin</w:t>
      </w:r>
    </w:p>
    <w:p w:rsidR="001E44A3" w:rsidRDefault="001E44A3"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79173C" w:rsidRDefault="0079173C" w:rsidP="0017157D">
      <w:pPr>
        <w:spacing w:after="0" w:line="240" w:lineRule="auto"/>
        <w:rPr>
          <w:rFonts w:cs="Arial"/>
          <w:b/>
          <w:sz w:val="40"/>
          <w:szCs w:val="40"/>
        </w:rPr>
      </w:pPr>
    </w:p>
    <w:p w:rsidR="0079173C" w:rsidRDefault="0079173C" w:rsidP="0017157D">
      <w:pPr>
        <w:spacing w:after="0" w:line="240" w:lineRule="auto"/>
        <w:rPr>
          <w:rFonts w:cs="Arial"/>
          <w:b/>
          <w:sz w:val="40"/>
          <w:szCs w:val="40"/>
        </w:rPr>
      </w:pPr>
    </w:p>
    <w:p w:rsidR="0079173C" w:rsidRDefault="0079173C" w:rsidP="0017157D">
      <w:pPr>
        <w:spacing w:after="0" w:line="240" w:lineRule="auto"/>
        <w:rPr>
          <w:rFonts w:cs="Arial"/>
          <w:b/>
          <w:sz w:val="40"/>
          <w:szCs w:val="40"/>
        </w:rPr>
      </w:pPr>
    </w:p>
    <w:p w:rsidR="0079173C" w:rsidRDefault="0079173C" w:rsidP="0017157D">
      <w:pPr>
        <w:spacing w:after="0" w:line="240" w:lineRule="auto"/>
        <w:rPr>
          <w:rFonts w:cs="Arial"/>
          <w:b/>
          <w:sz w:val="40"/>
          <w:szCs w:val="40"/>
        </w:rPr>
      </w:pPr>
    </w:p>
    <w:p w:rsidR="0079173C" w:rsidRPr="0079173C" w:rsidRDefault="0079173C" w:rsidP="0079173C">
      <w:pPr>
        <w:shd w:val="clear" w:color="auto" w:fill="FFFFFF"/>
        <w:spacing w:after="0" w:line="240" w:lineRule="auto"/>
        <w:ind w:firstLine="60"/>
        <w:rPr>
          <w:rFonts w:eastAsia="Times New Roman" w:cs="Segoe UI"/>
          <w:sz w:val="24"/>
          <w:szCs w:val="24"/>
        </w:rPr>
      </w:pPr>
    </w:p>
    <w:p w:rsidR="0079173C" w:rsidRPr="0079173C" w:rsidRDefault="0079173C" w:rsidP="0079173C">
      <w:pPr>
        <w:pStyle w:val="ListParagraph"/>
        <w:shd w:val="clear" w:color="auto" w:fill="FFFFFF"/>
        <w:spacing w:after="0" w:line="240" w:lineRule="auto"/>
        <w:rPr>
          <w:rFonts w:eastAsia="Times New Roman" w:cs="Segoe UI"/>
          <w:sz w:val="24"/>
          <w:szCs w:val="24"/>
        </w:rPr>
      </w:pPr>
      <w:r w:rsidRPr="0079173C">
        <w:rPr>
          <w:rFonts w:eastAsia="Times New Roman" w:cs="Segoe UI"/>
          <w:sz w:val="24"/>
          <w:szCs w:val="24"/>
        </w:rPr>
        <w:t xml:space="preserve">I </w:t>
      </w:r>
      <w:r>
        <w:rPr>
          <w:rFonts w:eastAsia="Times New Roman" w:cs="Segoe UI"/>
          <w:sz w:val="24"/>
          <w:szCs w:val="24"/>
        </w:rPr>
        <w:t>would like to cover on</w:t>
      </w:r>
      <w:r w:rsidRPr="0079173C">
        <w:rPr>
          <w:rFonts w:eastAsia="Times New Roman" w:cs="Segoe UI"/>
          <w:sz w:val="24"/>
          <w:szCs w:val="24"/>
        </w:rPr>
        <w:t xml:space="preserve"> today’s call </w:t>
      </w:r>
      <w:r>
        <w:rPr>
          <w:rFonts w:eastAsia="Times New Roman" w:cs="Segoe UI"/>
          <w:sz w:val="24"/>
          <w:szCs w:val="24"/>
        </w:rPr>
        <w:t xml:space="preserve">how </w:t>
      </w:r>
      <w:r w:rsidRPr="0079173C">
        <w:rPr>
          <w:rFonts w:eastAsia="Times New Roman" w:cs="Segoe UI"/>
          <w:sz w:val="24"/>
          <w:szCs w:val="24"/>
        </w:rPr>
        <w:t>you address what a fair broker commission would be on:</w:t>
      </w:r>
    </w:p>
    <w:p w:rsidR="0079173C" w:rsidRPr="0079173C" w:rsidRDefault="0079173C" w:rsidP="0079173C">
      <w:pPr>
        <w:pStyle w:val="ListParagraph"/>
        <w:numPr>
          <w:ilvl w:val="3"/>
          <w:numId w:val="7"/>
        </w:numPr>
        <w:shd w:val="clear" w:color="auto" w:fill="FFFFFF"/>
        <w:spacing w:after="0" w:line="240" w:lineRule="auto"/>
        <w:rPr>
          <w:rFonts w:eastAsia="Times New Roman" w:cs="Segoe UI"/>
          <w:sz w:val="24"/>
          <w:szCs w:val="24"/>
        </w:rPr>
      </w:pPr>
      <w:r w:rsidRPr="0079173C">
        <w:rPr>
          <w:rFonts w:eastAsia="Times New Roman" w:cs="Segoe UI"/>
          <w:sz w:val="24"/>
          <w:szCs w:val="24"/>
        </w:rPr>
        <w:t>Sale of a $181k note—   </w:t>
      </w:r>
    </w:p>
    <w:p w:rsidR="0079173C" w:rsidRPr="0079173C" w:rsidRDefault="0079173C" w:rsidP="0079173C">
      <w:pPr>
        <w:pStyle w:val="ListParagraph"/>
        <w:numPr>
          <w:ilvl w:val="3"/>
          <w:numId w:val="7"/>
        </w:numPr>
        <w:shd w:val="clear" w:color="auto" w:fill="FFFFFF"/>
        <w:spacing w:after="0" w:line="240" w:lineRule="auto"/>
        <w:rPr>
          <w:rFonts w:eastAsia="Times New Roman" w:cs="Segoe UI"/>
          <w:sz w:val="24"/>
          <w:szCs w:val="24"/>
        </w:rPr>
      </w:pPr>
      <w:r w:rsidRPr="0079173C">
        <w:rPr>
          <w:rFonts w:eastAsia="Times New Roman" w:cs="Segoe UI"/>
          <w:sz w:val="24"/>
          <w:szCs w:val="24"/>
        </w:rPr>
        <w:t>Sale of mineral rights(TX oil)—could be $60</w:t>
      </w:r>
      <w:r>
        <w:rPr>
          <w:rFonts w:eastAsia="Times New Roman" w:cs="Segoe UI"/>
          <w:sz w:val="24"/>
          <w:szCs w:val="24"/>
        </w:rPr>
        <w:t>,</w:t>
      </w:r>
      <w:r w:rsidRPr="0079173C">
        <w:rPr>
          <w:rFonts w:eastAsia="Times New Roman" w:cs="Segoe UI"/>
          <w:sz w:val="24"/>
          <w:szCs w:val="24"/>
        </w:rPr>
        <w:t>000 or so—being priced out by common friend in TX</w:t>
      </w:r>
    </w:p>
    <w:p w:rsidR="0079173C" w:rsidRPr="0079173C" w:rsidRDefault="0079173C" w:rsidP="0079173C">
      <w:pPr>
        <w:shd w:val="clear" w:color="auto" w:fill="FFFFFF"/>
        <w:spacing w:after="0" w:line="240" w:lineRule="auto"/>
        <w:ind w:firstLine="60"/>
        <w:rPr>
          <w:rFonts w:eastAsia="Times New Roman" w:cs="Segoe UI"/>
          <w:sz w:val="24"/>
          <w:szCs w:val="24"/>
        </w:rPr>
      </w:pPr>
    </w:p>
    <w:p w:rsidR="0079173C" w:rsidRPr="0079173C" w:rsidRDefault="0079173C" w:rsidP="0079173C">
      <w:pPr>
        <w:pStyle w:val="ListParagraph"/>
        <w:shd w:val="clear" w:color="auto" w:fill="FFFFFF"/>
        <w:spacing w:after="0" w:line="240" w:lineRule="auto"/>
        <w:rPr>
          <w:rFonts w:eastAsia="Times New Roman" w:cs="Segoe UI"/>
          <w:sz w:val="24"/>
          <w:szCs w:val="24"/>
        </w:rPr>
      </w:pPr>
      <w:r w:rsidRPr="0079173C">
        <w:rPr>
          <w:rFonts w:eastAsia="Times New Roman" w:cs="Segoe UI"/>
          <w:sz w:val="24"/>
          <w:szCs w:val="24"/>
        </w:rPr>
        <w:t>Pricing is not the issue, just if there is a norm</w:t>
      </w:r>
    </w:p>
    <w:p w:rsidR="0079173C" w:rsidRPr="0079173C" w:rsidRDefault="0079173C" w:rsidP="0079173C">
      <w:pPr>
        <w:pStyle w:val="ListParagraph"/>
        <w:shd w:val="clear" w:color="auto" w:fill="FFFFFF"/>
        <w:spacing w:after="0" w:line="240" w:lineRule="auto"/>
        <w:rPr>
          <w:rFonts w:eastAsia="Times New Roman" w:cs="Segoe UI"/>
          <w:sz w:val="24"/>
          <w:szCs w:val="24"/>
        </w:rPr>
      </w:pPr>
      <w:r w:rsidRPr="0079173C">
        <w:rPr>
          <w:rFonts w:eastAsia="Times New Roman" w:cs="Segoe UI"/>
          <w:sz w:val="24"/>
          <w:szCs w:val="24"/>
        </w:rPr>
        <w:t>I understan</w:t>
      </w:r>
      <w:r>
        <w:rPr>
          <w:rFonts w:eastAsia="Times New Roman" w:cs="Segoe UI"/>
          <w:sz w:val="24"/>
          <w:szCs w:val="24"/>
        </w:rPr>
        <w:t>d it is what the market will bea</w:t>
      </w:r>
      <w:r w:rsidRPr="0079173C">
        <w:rPr>
          <w:rFonts w:eastAsia="Times New Roman" w:cs="Segoe UI"/>
          <w:sz w:val="24"/>
          <w:szCs w:val="24"/>
        </w:rPr>
        <w:t>r, but…</w:t>
      </w:r>
    </w:p>
    <w:p w:rsidR="0079173C" w:rsidRPr="0079173C" w:rsidRDefault="0079173C" w:rsidP="0079173C">
      <w:pPr>
        <w:shd w:val="clear" w:color="auto" w:fill="FFFFFF"/>
        <w:spacing w:after="0" w:line="240" w:lineRule="auto"/>
        <w:ind w:firstLine="60"/>
        <w:rPr>
          <w:rFonts w:eastAsia="Times New Roman" w:cs="Segoe UI"/>
          <w:sz w:val="24"/>
          <w:szCs w:val="24"/>
        </w:rPr>
      </w:pPr>
    </w:p>
    <w:p w:rsidR="0079173C" w:rsidRPr="0079173C" w:rsidRDefault="0079173C" w:rsidP="0079173C">
      <w:pPr>
        <w:pStyle w:val="ListParagraph"/>
        <w:shd w:val="clear" w:color="auto" w:fill="FFFFFF"/>
        <w:spacing w:after="0" w:line="240" w:lineRule="auto"/>
        <w:rPr>
          <w:rFonts w:eastAsia="Times New Roman" w:cs="Segoe UI"/>
          <w:sz w:val="24"/>
          <w:szCs w:val="24"/>
        </w:rPr>
      </w:pPr>
      <w:r w:rsidRPr="0079173C">
        <w:rPr>
          <w:rFonts w:eastAsia="Times New Roman" w:cs="Segoe UI"/>
          <w:b/>
          <w:bCs/>
          <w:sz w:val="24"/>
          <w:szCs w:val="24"/>
        </w:rPr>
        <w:t>Dave Franecki</w:t>
      </w:r>
    </w:p>
    <w:p w:rsidR="0079173C" w:rsidRDefault="0079173C"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E10335" w:rsidRDefault="00E10335" w:rsidP="0017157D">
      <w:pPr>
        <w:spacing w:after="0" w:line="240" w:lineRule="auto"/>
        <w:rPr>
          <w:rFonts w:cs="Arial"/>
          <w:b/>
          <w:sz w:val="40"/>
          <w:szCs w:val="40"/>
        </w:rPr>
      </w:pPr>
    </w:p>
    <w:p w:rsidR="00E10335" w:rsidRDefault="00E10335"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r>
        <w:rPr>
          <w:rFonts w:cs="Arial"/>
          <w:b/>
          <w:sz w:val="40"/>
          <w:szCs w:val="40"/>
        </w:rPr>
        <w:t>OPEN MIC</w:t>
      </w:r>
      <w:r w:rsidR="00E10335">
        <w:rPr>
          <w:rFonts w:cs="Arial"/>
          <w:b/>
          <w:sz w:val="40"/>
          <w:szCs w:val="40"/>
        </w:rPr>
        <w:t xml:space="preserve"> if time allows</w:t>
      </w:r>
      <w:r>
        <w:rPr>
          <w:rFonts w:cs="Arial"/>
          <w:b/>
          <w:sz w:val="40"/>
          <w:szCs w:val="40"/>
        </w:rPr>
        <w:t>…</w:t>
      </w: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E10335" w:rsidRDefault="00E10335" w:rsidP="0017157D">
      <w:pPr>
        <w:spacing w:after="0" w:line="240" w:lineRule="auto"/>
        <w:rPr>
          <w:rFonts w:cs="Arial"/>
          <w:b/>
          <w:sz w:val="40"/>
          <w:szCs w:val="40"/>
        </w:rPr>
      </w:pPr>
    </w:p>
    <w:p w:rsidR="00E10335" w:rsidRDefault="00E10335" w:rsidP="0017157D">
      <w:pPr>
        <w:spacing w:after="0" w:line="240" w:lineRule="auto"/>
        <w:rPr>
          <w:rFonts w:cs="Arial"/>
          <w:b/>
          <w:sz w:val="40"/>
          <w:szCs w:val="40"/>
        </w:rPr>
      </w:pPr>
    </w:p>
    <w:p w:rsidR="00E10335" w:rsidRDefault="00E10335" w:rsidP="0017157D">
      <w:pPr>
        <w:spacing w:after="0" w:line="240" w:lineRule="auto"/>
        <w:rPr>
          <w:rFonts w:cs="Arial"/>
          <w:b/>
          <w:sz w:val="40"/>
          <w:szCs w:val="40"/>
        </w:rPr>
      </w:pPr>
      <w:bookmarkStart w:id="0" w:name="_GoBack"/>
      <w:bookmarkEnd w:id="0"/>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FF7314" w:rsidP="0017157D">
      <w:hyperlink r:id="rId10"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FF7314"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5F30E4" w:rsidRDefault="005F30E4"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FF7314" w:rsidP="004A5300">
      <w:pPr>
        <w:rPr>
          <w:rFonts w:ascii="Cambria" w:hAnsi="Cambria"/>
          <w:color w:val="002060"/>
        </w:rPr>
      </w:pPr>
      <w:hyperlink r:id="rId13"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FF7314" w:rsidP="004A5300">
      <w:pPr>
        <w:rPr>
          <w:color w:val="000000"/>
          <w:sz w:val="32"/>
          <w:szCs w:val="32"/>
        </w:rPr>
      </w:pPr>
      <w:hyperlink r:id="rId14"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FF7314" w:rsidP="00067923">
      <w:pPr>
        <w:rPr>
          <w:b/>
          <w:sz w:val="28"/>
          <w:szCs w:val="28"/>
        </w:rPr>
      </w:pPr>
      <w:hyperlink r:id="rId1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8"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9"/>
      <w:footerReference w:type="default" r:id="rId20"/>
      <w:headerReference w:type="firs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314" w:rsidRDefault="00FF7314" w:rsidP="003444EE">
      <w:pPr>
        <w:spacing w:after="0" w:line="240" w:lineRule="auto"/>
      </w:pPr>
      <w:r>
        <w:separator/>
      </w:r>
    </w:p>
  </w:endnote>
  <w:endnote w:type="continuationSeparator" w:id="0">
    <w:p w:rsidR="00FF7314" w:rsidRDefault="00FF7314"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314" w:rsidRDefault="00FF7314" w:rsidP="003444EE">
      <w:pPr>
        <w:spacing w:after="0" w:line="240" w:lineRule="auto"/>
      </w:pPr>
      <w:r>
        <w:separator/>
      </w:r>
    </w:p>
  </w:footnote>
  <w:footnote w:type="continuationSeparator" w:id="0">
    <w:p w:rsidR="00FF7314" w:rsidRDefault="00FF7314"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B743B1">
      <w:rPr>
        <w:rFonts w:eastAsia="Times New Roman" w:cs="Tahoma"/>
        <w:b/>
        <w:color w:val="000000"/>
        <w:sz w:val="40"/>
        <w:szCs w:val="40"/>
      </w:rPr>
      <w:t>04.21</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B743B1" w:rsidP="002A77A2">
    <w:pPr>
      <w:pStyle w:val="Header"/>
      <w:jc w:val="center"/>
      <w:rPr>
        <w:b/>
        <w:sz w:val="40"/>
        <w:szCs w:val="40"/>
      </w:rPr>
    </w:pPr>
    <w:r>
      <w:rPr>
        <w:b/>
        <w:sz w:val="40"/>
        <w:szCs w:val="40"/>
      </w:rPr>
      <w:t>Thursday</w:t>
    </w:r>
    <w:r w:rsidR="000015F3">
      <w:rPr>
        <w:b/>
        <w:sz w:val="40"/>
        <w:szCs w:val="40"/>
      </w:rPr>
      <w:t xml:space="preserve"> </w:t>
    </w:r>
    <w:r w:rsidR="0017157D">
      <w:rPr>
        <w:b/>
        <w:sz w:val="40"/>
        <w:szCs w:val="40"/>
      </w:rPr>
      <w:t>April</w:t>
    </w:r>
    <w:r w:rsidR="001408B5">
      <w:rPr>
        <w:b/>
        <w:sz w:val="40"/>
        <w:szCs w:val="40"/>
      </w:rPr>
      <w:t xml:space="preserve"> 2</w:t>
    </w:r>
    <w:r>
      <w:rPr>
        <w:b/>
        <w:sz w:val="40"/>
        <w:szCs w:val="40"/>
      </w:rPr>
      <w:t>1</w:t>
    </w:r>
    <w:r w:rsidRPr="00B743B1">
      <w:rPr>
        <w:b/>
        <w:sz w:val="40"/>
        <w:szCs w:val="40"/>
        <w:vertAlign w:val="superscript"/>
      </w:rPr>
      <w:t>st</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55256"/>
    <w:multiLevelType w:val="multilevel"/>
    <w:tmpl w:val="08A4F1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31EB8"/>
    <w:multiLevelType w:val="hybridMultilevel"/>
    <w:tmpl w:val="DAA22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8C20456">
      <w:numFmt w:val="bullet"/>
      <w:lvlText w:val="·"/>
      <w:lvlJc w:val="left"/>
      <w:pPr>
        <w:ind w:left="3075" w:hanging="555"/>
      </w:pPr>
      <w:rPr>
        <w:rFonts w:ascii="Calibri" w:eastAsia="Times New Roman" w:hAnsi="Calibri" w:cs="Segoe U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6"/>
  </w:num>
  <w:num w:numId="5">
    <w:abstractNumId w:val="4"/>
  </w:num>
  <w:num w:numId="6">
    <w:abstractNumId w:val="1"/>
  </w:num>
  <w:num w:numId="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44A3"/>
    <w:rsid w:val="001E5D40"/>
    <w:rsid w:val="001E5DFD"/>
    <w:rsid w:val="001F6166"/>
    <w:rsid w:val="001F771F"/>
    <w:rsid w:val="0021241E"/>
    <w:rsid w:val="00215810"/>
    <w:rsid w:val="00234ED7"/>
    <w:rsid w:val="0024769E"/>
    <w:rsid w:val="00254EB0"/>
    <w:rsid w:val="00255D31"/>
    <w:rsid w:val="002746E6"/>
    <w:rsid w:val="002A13D7"/>
    <w:rsid w:val="002A77A2"/>
    <w:rsid w:val="002B598E"/>
    <w:rsid w:val="002C086C"/>
    <w:rsid w:val="002C16FA"/>
    <w:rsid w:val="002C6C73"/>
    <w:rsid w:val="002D1DB1"/>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65B0"/>
    <w:rsid w:val="00487368"/>
    <w:rsid w:val="00487616"/>
    <w:rsid w:val="004921FB"/>
    <w:rsid w:val="00494303"/>
    <w:rsid w:val="00495D37"/>
    <w:rsid w:val="004A4420"/>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D7EB7"/>
    <w:rsid w:val="005E55D2"/>
    <w:rsid w:val="005F30E4"/>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B1048"/>
    <w:rsid w:val="006C0675"/>
    <w:rsid w:val="006F3652"/>
    <w:rsid w:val="006F610E"/>
    <w:rsid w:val="006F74B2"/>
    <w:rsid w:val="00705081"/>
    <w:rsid w:val="0070509C"/>
    <w:rsid w:val="00711644"/>
    <w:rsid w:val="00717E01"/>
    <w:rsid w:val="00724046"/>
    <w:rsid w:val="00724F9D"/>
    <w:rsid w:val="00725598"/>
    <w:rsid w:val="00746226"/>
    <w:rsid w:val="00751166"/>
    <w:rsid w:val="007567DF"/>
    <w:rsid w:val="00771FE6"/>
    <w:rsid w:val="00774846"/>
    <w:rsid w:val="00774C55"/>
    <w:rsid w:val="0077748A"/>
    <w:rsid w:val="0079173C"/>
    <w:rsid w:val="00793AAB"/>
    <w:rsid w:val="00796439"/>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4DD"/>
    <w:rsid w:val="009D170A"/>
    <w:rsid w:val="009D176C"/>
    <w:rsid w:val="00A056CF"/>
    <w:rsid w:val="00A07338"/>
    <w:rsid w:val="00A11036"/>
    <w:rsid w:val="00A142C8"/>
    <w:rsid w:val="00A15446"/>
    <w:rsid w:val="00A22944"/>
    <w:rsid w:val="00A258DD"/>
    <w:rsid w:val="00A27591"/>
    <w:rsid w:val="00A346F7"/>
    <w:rsid w:val="00A54492"/>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733AA"/>
    <w:rsid w:val="00B743B1"/>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94B39"/>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0335"/>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50B62"/>
    <w:rsid w:val="00F57334"/>
    <w:rsid w:val="00F605DD"/>
    <w:rsid w:val="00F81CF4"/>
    <w:rsid w:val="00F834F1"/>
    <w:rsid w:val="00F97AB4"/>
    <w:rsid w:val="00FB2B2E"/>
    <w:rsid w:val="00FC06E3"/>
    <w:rsid w:val="00FC202F"/>
    <w:rsid w:val="00FC23C6"/>
    <w:rsid w:val="00FC6C87"/>
    <w:rsid w:val="00FD0F06"/>
    <w:rsid w:val="00FD37A3"/>
    <w:rsid w:val="00FE14CE"/>
    <w:rsid w:val="00FF7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64751400">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518408">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11856826">
      <w:bodyDiv w:val="1"/>
      <w:marLeft w:val="0"/>
      <w:marRight w:val="0"/>
      <w:marTop w:val="0"/>
      <w:marBottom w:val="0"/>
      <w:divBdr>
        <w:top w:val="none" w:sz="0" w:space="0" w:color="auto"/>
        <w:left w:val="none" w:sz="0" w:space="0" w:color="auto"/>
        <w:bottom w:val="none" w:sz="0" w:space="0" w:color="auto"/>
        <w:right w:val="none" w:sz="0" w:space="0" w:color="auto"/>
      </w:divBdr>
      <w:divsChild>
        <w:div w:id="1687364379">
          <w:marLeft w:val="0"/>
          <w:marRight w:val="0"/>
          <w:marTop w:val="0"/>
          <w:marBottom w:val="0"/>
          <w:divBdr>
            <w:top w:val="none" w:sz="0" w:space="0" w:color="auto"/>
            <w:left w:val="none" w:sz="0" w:space="0" w:color="auto"/>
            <w:bottom w:val="none" w:sz="0" w:space="0" w:color="auto"/>
            <w:right w:val="none" w:sz="0" w:space="0" w:color="auto"/>
          </w:divBdr>
        </w:div>
        <w:div w:id="1703704671">
          <w:marLeft w:val="0"/>
          <w:marRight w:val="0"/>
          <w:marTop w:val="0"/>
          <w:marBottom w:val="0"/>
          <w:divBdr>
            <w:top w:val="none" w:sz="0" w:space="0" w:color="auto"/>
            <w:left w:val="none" w:sz="0" w:space="0" w:color="auto"/>
            <w:bottom w:val="none" w:sz="0" w:space="0" w:color="auto"/>
            <w:right w:val="none" w:sz="0" w:space="0" w:color="auto"/>
          </w:divBdr>
        </w:div>
        <w:div w:id="128864328">
          <w:marLeft w:val="0"/>
          <w:marRight w:val="0"/>
          <w:marTop w:val="0"/>
          <w:marBottom w:val="0"/>
          <w:divBdr>
            <w:top w:val="none" w:sz="0" w:space="0" w:color="auto"/>
            <w:left w:val="none" w:sz="0" w:space="0" w:color="auto"/>
            <w:bottom w:val="none" w:sz="0" w:space="0" w:color="auto"/>
            <w:right w:val="none" w:sz="0" w:space="0" w:color="auto"/>
          </w:divBdr>
        </w:div>
        <w:div w:id="1987201189">
          <w:marLeft w:val="720"/>
          <w:marRight w:val="0"/>
          <w:marTop w:val="0"/>
          <w:marBottom w:val="0"/>
          <w:divBdr>
            <w:top w:val="none" w:sz="0" w:space="0" w:color="auto"/>
            <w:left w:val="none" w:sz="0" w:space="0" w:color="auto"/>
            <w:bottom w:val="none" w:sz="0" w:space="0" w:color="auto"/>
            <w:right w:val="none" w:sz="0" w:space="0" w:color="auto"/>
          </w:divBdr>
        </w:div>
        <w:div w:id="1923099027">
          <w:marLeft w:val="720"/>
          <w:marRight w:val="0"/>
          <w:marTop w:val="0"/>
          <w:marBottom w:val="0"/>
          <w:divBdr>
            <w:top w:val="none" w:sz="0" w:space="0" w:color="auto"/>
            <w:left w:val="none" w:sz="0" w:space="0" w:color="auto"/>
            <w:bottom w:val="none" w:sz="0" w:space="0" w:color="auto"/>
            <w:right w:val="none" w:sz="0" w:space="0" w:color="auto"/>
          </w:divBdr>
        </w:div>
        <w:div w:id="123011389">
          <w:marLeft w:val="360"/>
          <w:marRight w:val="0"/>
          <w:marTop w:val="0"/>
          <w:marBottom w:val="0"/>
          <w:divBdr>
            <w:top w:val="none" w:sz="0" w:space="0" w:color="auto"/>
            <w:left w:val="none" w:sz="0" w:space="0" w:color="auto"/>
            <w:bottom w:val="none" w:sz="0" w:space="0" w:color="auto"/>
            <w:right w:val="none" w:sz="0" w:space="0" w:color="auto"/>
          </w:divBdr>
        </w:div>
        <w:div w:id="476606284">
          <w:marLeft w:val="360"/>
          <w:marRight w:val="0"/>
          <w:marTop w:val="0"/>
          <w:marBottom w:val="0"/>
          <w:divBdr>
            <w:top w:val="none" w:sz="0" w:space="0" w:color="auto"/>
            <w:left w:val="none" w:sz="0" w:space="0" w:color="auto"/>
            <w:bottom w:val="none" w:sz="0" w:space="0" w:color="auto"/>
            <w:right w:val="none" w:sz="0" w:space="0" w:color="auto"/>
          </w:divBdr>
        </w:div>
        <w:div w:id="1680354731">
          <w:marLeft w:val="360"/>
          <w:marRight w:val="0"/>
          <w:marTop w:val="0"/>
          <w:marBottom w:val="0"/>
          <w:divBdr>
            <w:top w:val="none" w:sz="0" w:space="0" w:color="auto"/>
            <w:left w:val="none" w:sz="0" w:space="0" w:color="auto"/>
            <w:bottom w:val="none" w:sz="0" w:space="0" w:color="auto"/>
            <w:right w:val="none" w:sz="0" w:space="0" w:color="auto"/>
          </w:divBdr>
        </w:div>
        <w:div w:id="469785947">
          <w:marLeft w:val="360"/>
          <w:marRight w:val="0"/>
          <w:marTop w:val="0"/>
          <w:marBottom w:val="0"/>
          <w:divBdr>
            <w:top w:val="none" w:sz="0" w:space="0" w:color="auto"/>
            <w:left w:val="none" w:sz="0" w:space="0" w:color="auto"/>
            <w:bottom w:val="none" w:sz="0" w:space="0" w:color="auto"/>
            <w:right w:val="none" w:sz="0" w:space="0" w:color="auto"/>
          </w:divBdr>
        </w:div>
        <w:div w:id="337924428">
          <w:marLeft w:val="0"/>
          <w:marRight w:val="0"/>
          <w:marTop w:val="0"/>
          <w:marBottom w:val="0"/>
          <w:divBdr>
            <w:top w:val="none" w:sz="0" w:space="0" w:color="auto"/>
            <w:left w:val="none" w:sz="0" w:space="0" w:color="auto"/>
            <w:bottom w:val="none" w:sz="0" w:space="0" w:color="auto"/>
            <w:right w:val="none" w:sz="0" w:space="0" w:color="auto"/>
          </w:divBdr>
        </w:div>
      </w:divsChild>
    </w:div>
    <w:div w:id="2119567841">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EPaPuhlYejY" TargetMode="External"/><Relationship Id="rId18" Type="http://schemas.openxmlformats.org/officeDocument/2006/relationships/hyperlink" Target="mailto:Martha@noteschoo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Content@noteschool.com" TargetMode="External"/><Relationship Id="rId2" Type="http://schemas.openxmlformats.org/officeDocument/2006/relationships/numbering" Target="numbering.xml"/><Relationship Id="rId16" Type="http://schemas.openxmlformats.org/officeDocument/2006/relationships/hyperlink" Target="mailto:Offering@colonialfunding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www.dropbox.com/request/Enk7QksdLwgqXgVMK2Bz"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oteschool.com/summer-sum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C0275-48F2-49C4-BD6A-C32F571F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2</cp:revision>
  <cp:lastPrinted>2014-07-08T21:39:00Z</cp:lastPrinted>
  <dcterms:created xsi:type="dcterms:W3CDTF">2016-04-21T16:25:00Z</dcterms:created>
  <dcterms:modified xsi:type="dcterms:W3CDTF">2016-04-21T16:25:00Z</dcterms:modified>
</cp:coreProperties>
</file>