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C075A3" w:rsidRPr="00C075A3" w:rsidRDefault="00C075A3" w:rsidP="00C075A3">
      <w:pPr>
        <w:pStyle w:val="ListParagraph"/>
        <w:numPr>
          <w:ilvl w:val="0"/>
          <w:numId w:val="41"/>
        </w:numPr>
        <w:spacing w:after="0" w:line="240" w:lineRule="auto"/>
        <w:rPr>
          <w:rFonts w:eastAsia="Times New Roman" w:cs="Times New Roman"/>
          <w:sz w:val="24"/>
          <w:szCs w:val="24"/>
        </w:rPr>
      </w:pPr>
      <w:r w:rsidRPr="00C075A3">
        <w:rPr>
          <w:rFonts w:eastAsia="Times New Roman" w:cs="Times New Roman"/>
          <w:sz w:val="24"/>
          <w:szCs w:val="24"/>
        </w:rPr>
        <w:t>All</w:t>
      </w:r>
    </w:p>
    <w:p w:rsidR="00C075A3" w:rsidRPr="00C075A3" w:rsidRDefault="00C075A3" w:rsidP="00C075A3">
      <w:pPr>
        <w:pStyle w:val="ListParagraph"/>
        <w:spacing w:after="0" w:line="240" w:lineRule="auto"/>
        <w:rPr>
          <w:rFonts w:eastAsia="Times New Roman" w:cs="Times New Roman"/>
          <w:sz w:val="24"/>
          <w:szCs w:val="24"/>
        </w:rPr>
      </w:pPr>
      <w:r w:rsidRPr="00C075A3">
        <w:rPr>
          <w:rFonts w:eastAsia="Times New Roman" w:cs="Times New Roman"/>
          <w:sz w:val="24"/>
          <w:szCs w:val="24"/>
        </w:rPr>
        <w:t>Per the attached, I am looking at an AZ note--wrap. The note seller is having issues with the underlying 1</w:t>
      </w:r>
      <w:r w:rsidRPr="00C075A3">
        <w:rPr>
          <w:rFonts w:eastAsia="Times New Roman" w:cs="Times New Roman"/>
          <w:sz w:val="24"/>
          <w:szCs w:val="24"/>
          <w:vertAlign w:val="superscript"/>
        </w:rPr>
        <w:t>st</w:t>
      </w:r>
      <w:r w:rsidRPr="00C075A3">
        <w:rPr>
          <w:rFonts w:eastAsia="Times New Roman" w:cs="Times New Roman"/>
          <w:sz w:val="24"/>
          <w:szCs w:val="24"/>
        </w:rPr>
        <w:t> who is foreclosing with a sale scheduled for late April. The payoff on the 1</w:t>
      </w:r>
      <w:r w:rsidRPr="00C075A3">
        <w:rPr>
          <w:rFonts w:eastAsia="Times New Roman" w:cs="Times New Roman"/>
          <w:sz w:val="24"/>
          <w:szCs w:val="24"/>
          <w:vertAlign w:val="superscript"/>
        </w:rPr>
        <w:t>st</w:t>
      </w:r>
      <w:r w:rsidRPr="00C075A3">
        <w:rPr>
          <w:rFonts w:eastAsia="Times New Roman" w:cs="Times New Roman"/>
          <w:sz w:val="24"/>
          <w:szCs w:val="24"/>
        </w:rPr>
        <w:t> is $40k+/-.  I have not checked credit as of yet. The seller provided good documentation—DOT, Note, HUD, payment history from the servicing company</w:t>
      </w:r>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pStyle w:val="ListParagraph"/>
        <w:spacing w:after="0" w:line="240" w:lineRule="auto"/>
        <w:rPr>
          <w:rFonts w:eastAsia="Times New Roman" w:cs="Times New Roman"/>
          <w:sz w:val="24"/>
          <w:szCs w:val="24"/>
        </w:rPr>
      </w:pPr>
      <w:r w:rsidRPr="00C075A3">
        <w:rPr>
          <w:rFonts w:eastAsia="Times New Roman" w:cs="Times New Roman"/>
          <w:sz w:val="24"/>
          <w:szCs w:val="24"/>
        </w:rPr>
        <w:t>Questions:</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 xml:space="preserve">The Owner occupied </w:t>
      </w:r>
      <w:proofErr w:type="spellStart"/>
      <w:r w:rsidRPr="00C075A3">
        <w:rPr>
          <w:rFonts w:eastAsia="Times New Roman" w:cs="Times New Roman"/>
          <w:sz w:val="24"/>
          <w:szCs w:val="24"/>
        </w:rPr>
        <w:t>Payor</w:t>
      </w:r>
      <w:proofErr w:type="spellEnd"/>
      <w:r w:rsidRPr="00C075A3">
        <w:rPr>
          <w:rFonts w:eastAsia="Times New Roman" w:cs="Times New Roman"/>
          <w:sz w:val="24"/>
          <w:szCs w:val="24"/>
        </w:rPr>
        <w:t xml:space="preserve"> was late with </w:t>
      </w:r>
      <w:r w:rsidRPr="00C075A3">
        <w:rPr>
          <w:rFonts w:eastAsia="Times New Roman" w:cs="Times New Roman"/>
          <w:sz w:val="24"/>
          <w:szCs w:val="24"/>
          <w:shd w:val="clear" w:color="auto" w:fill="FFFF00"/>
        </w:rPr>
        <w:t>6 payments paid w/I 30 days. Total late fees paid</w:t>
      </w:r>
      <w:r w:rsidRPr="00C075A3">
        <w:rPr>
          <w:rFonts w:eastAsia="Times New Roman" w:cs="Times New Roman"/>
          <w:sz w:val="24"/>
          <w:szCs w:val="24"/>
        </w:rPr>
        <w:t> </w:t>
      </w:r>
      <w:r w:rsidRPr="00C075A3">
        <w:rPr>
          <w:rFonts w:eastAsia="Times New Roman" w:cs="Times New Roman"/>
          <w:sz w:val="24"/>
          <w:szCs w:val="24"/>
          <w:shd w:val="clear" w:color="auto" w:fill="FFFF00"/>
        </w:rPr>
        <w:t>$173.82</w:t>
      </w:r>
      <w:r w:rsidRPr="00C075A3">
        <w:rPr>
          <w:rFonts w:eastAsia="Times New Roman" w:cs="Times New Roman"/>
          <w:sz w:val="24"/>
          <w:szCs w:val="24"/>
        </w:rPr>
        <w:t>of the 20. Their payments have been refused by the 1</w:t>
      </w:r>
      <w:r w:rsidRPr="00C075A3">
        <w:rPr>
          <w:rFonts w:eastAsia="Times New Roman" w:cs="Times New Roman"/>
          <w:sz w:val="24"/>
          <w:szCs w:val="24"/>
          <w:vertAlign w:val="superscript"/>
        </w:rPr>
        <w:t>st</w:t>
      </w:r>
      <w:r w:rsidRPr="00C075A3">
        <w:rPr>
          <w:rFonts w:eastAsia="Times New Roman" w:cs="Times New Roman"/>
          <w:sz w:val="24"/>
          <w:szCs w:val="24"/>
        </w:rPr>
        <w:t> and the servicer is holding the payments in escrow due to the pending foreclosure action</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 xml:space="preserve">With 20 </w:t>
      </w:r>
      <w:proofErr w:type="gramStart"/>
      <w:r w:rsidRPr="00C075A3">
        <w:rPr>
          <w:rFonts w:eastAsia="Times New Roman" w:cs="Times New Roman"/>
          <w:sz w:val="24"/>
          <w:szCs w:val="24"/>
        </w:rPr>
        <w:t>payments(</w:t>
      </w:r>
      <w:proofErr w:type="gramEnd"/>
      <w:r w:rsidRPr="00C075A3">
        <w:rPr>
          <w:rFonts w:eastAsia="Times New Roman" w:cs="Times New Roman"/>
          <w:sz w:val="24"/>
          <w:szCs w:val="24"/>
        </w:rPr>
        <w:t>6 on the edge of being 30 days late, therefore struggling, how important is the credit? Or more specifically what credit score should be a minimum to be considered?</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 xml:space="preserve">There is a balloon due 8 1 19. How should I incorporate this in to my </w:t>
      </w:r>
      <w:proofErr w:type="gramStart"/>
      <w:r w:rsidRPr="00C075A3">
        <w:rPr>
          <w:rFonts w:eastAsia="Times New Roman" w:cs="Times New Roman"/>
          <w:sz w:val="24"/>
          <w:szCs w:val="24"/>
        </w:rPr>
        <w:t>offer.</w:t>
      </w:r>
      <w:proofErr w:type="gramEnd"/>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With extending the balloon, is this still a DF issue. The seller is an investor with no prior seller carry sales in past 24 months.</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 xml:space="preserve">Seller wants to walk with $10k. He has not considered that Stewart is holding at least 4 of these payments which make up a portion of the projected $40000 of the loan payoff--$30000 in principle and the balance in escrowed payments. </w:t>
      </w:r>
      <w:proofErr w:type="gramStart"/>
      <w:r w:rsidRPr="00C075A3">
        <w:rPr>
          <w:rFonts w:eastAsia="Times New Roman" w:cs="Times New Roman"/>
          <w:sz w:val="24"/>
          <w:szCs w:val="24"/>
        </w:rPr>
        <w:t>late</w:t>
      </w:r>
      <w:proofErr w:type="gramEnd"/>
      <w:r w:rsidRPr="00C075A3">
        <w:rPr>
          <w:rFonts w:eastAsia="Times New Roman" w:cs="Times New Roman"/>
          <w:sz w:val="24"/>
          <w:szCs w:val="24"/>
        </w:rPr>
        <w:t xml:space="preserve"> fees and foreclosure costs.</w:t>
      </w:r>
    </w:p>
    <w:p w:rsidR="00C075A3" w:rsidRPr="00C075A3" w:rsidRDefault="00C075A3" w:rsidP="00C075A3">
      <w:pPr>
        <w:spacing w:after="0" w:line="240" w:lineRule="auto"/>
        <w:ind w:left="720" w:hanging="360"/>
        <w:rPr>
          <w:rFonts w:eastAsia="Times New Roman" w:cs="Times New Roman"/>
          <w:sz w:val="24"/>
          <w:szCs w:val="24"/>
        </w:rPr>
      </w:pPr>
    </w:p>
    <w:p w:rsidR="00C075A3" w:rsidRPr="00C075A3" w:rsidRDefault="00C075A3" w:rsidP="00C075A3">
      <w:pPr>
        <w:spacing w:after="0" w:line="240" w:lineRule="auto"/>
        <w:ind w:left="720" w:hanging="360"/>
        <w:rPr>
          <w:rFonts w:eastAsia="Times New Roman" w:cs="Times New Roman"/>
          <w:sz w:val="24"/>
          <w:szCs w:val="24"/>
        </w:rPr>
      </w:pPr>
    </w:p>
    <w:p w:rsidR="00C075A3" w:rsidRPr="00C075A3" w:rsidRDefault="00C075A3" w:rsidP="00C075A3">
      <w:pPr>
        <w:spacing w:after="0" w:line="240" w:lineRule="auto"/>
        <w:ind w:left="720" w:hanging="360"/>
        <w:rPr>
          <w:rFonts w:eastAsia="Times New Roman" w:cs="Times New Roman"/>
          <w:sz w:val="24"/>
          <w:szCs w:val="24"/>
        </w:rPr>
      </w:pPr>
    </w:p>
    <w:p w:rsidR="00C075A3" w:rsidRPr="00C075A3" w:rsidRDefault="00C075A3" w:rsidP="00C075A3">
      <w:pPr>
        <w:spacing w:after="0" w:line="240" w:lineRule="auto"/>
        <w:ind w:left="720" w:hanging="360"/>
        <w:rPr>
          <w:rFonts w:eastAsia="Times New Roman" w:cs="Times New Roman"/>
          <w:sz w:val="24"/>
          <w:szCs w:val="24"/>
        </w:rPr>
      </w:pPr>
    </w:p>
    <w:p w:rsidR="00C075A3" w:rsidRPr="00C075A3" w:rsidRDefault="00C075A3" w:rsidP="00C075A3">
      <w:pPr>
        <w:spacing w:after="0" w:line="240" w:lineRule="auto"/>
        <w:ind w:left="720" w:hanging="360"/>
        <w:rPr>
          <w:rFonts w:eastAsia="Times New Roman" w:cs="Times New Roman"/>
          <w:sz w:val="24"/>
          <w:szCs w:val="24"/>
        </w:rPr>
      </w:pPr>
    </w:p>
    <w:p w:rsidR="00C075A3" w:rsidRPr="00C075A3" w:rsidRDefault="00C075A3" w:rsidP="00C075A3">
      <w:pPr>
        <w:spacing w:after="0" w:line="240" w:lineRule="auto"/>
        <w:rPr>
          <w:rFonts w:eastAsia="Times New Roman" w:cs="Times New Roman"/>
          <w:b/>
          <w:sz w:val="24"/>
          <w:szCs w:val="24"/>
        </w:rPr>
      </w:pPr>
      <w:r w:rsidRPr="00C075A3">
        <w:rPr>
          <w:rFonts w:eastAsia="Times New Roman" w:cs="Times New Roman"/>
          <w:b/>
          <w:sz w:val="24"/>
          <w:szCs w:val="24"/>
        </w:rPr>
        <w:t>Continued…</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lastRenderedPageBreak/>
        <w:t xml:space="preserve">I’d prefer not to close with a title company. I will get a lenders title policy with Linear. My concern is the payoff amount for the underlying 1st and properly clearing that title issue and cancelling the trustee </w:t>
      </w:r>
      <w:proofErr w:type="spellStart"/>
      <w:r w:rsidRPr="00C075A3">
        <w:rPr>
          <w:rFonts w:eastAsia="Times New Roman" w:cs="Times New Roman"/>
          <w:sz w:val="24"/>
          <w:szCs w:val="24"/>
        </w:rPr>
        <w:t>sale.Knowing</w:t>
      </w:r>
      <w:proofErr w:type="spellEnd"/>
      <w:r w:rsidRPr="00C075A3">
        <w:rPr>
          <w:rFonts w:eastAsia="Times New Roman" w:cs="Times New Roman"/>
          <w:sz w:val="24"/>
          <w:szCs w:val="24"/>
        </w:rPr>
        <w:t xml:space="preserve"> that Stewart is holding at least 4 of these payments which make up a portion of the projected $40000 of the loan payoff--$30000 in principle and the balance in escrowed payments, late fees, and foreclosure costs.</w:t>
      </w:r>
    </w:p>
    <w:p w:rsidR="00C075A3" w:rsidRPr="00C075A3" w:rsidRDefault="00C075A3" w:rsidP="00C075A3">
      <w:pPr>
        <w:pStyle w:val="ListParagraph"/>
        <w:numPr>
          <w:ilvl w:val="1"/>
          <w:numId w:val="41"/>
        </w:numPr>
        <w:spacing w:after="0" w:line="240" w:lineRule="auto"/>
        <w:rPr>
          <w:rFonts w:eastAsia="Times New Roman" w:cs="Times New Roman"/>
          <w:sz w:val="24"/>
          <w:szCs w:val="24"/>
        </w:rPr>
      </w:pPr>
      <w:r w:rsidRPr="00C075A3">
        <w:rPr>
          <w:rFonts w:eastAsia="Times New Roman" w:cs="Times New Roman"/>
          <w:sz w:val="24"/>
          <w:szCs w:val="24"/>
        </w:rPr>
        <w:t>Should this loan be considered a sub-performing loan?</w:t>
      </w:r>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pStyle w:val="ListParagraph"/>
        <w:spacing w:after="0" w:line="240" w:lineRule="auto"/>
        <w:rPr>
          <w:rFonts w:eastAsia="Times New Roman" w:cs="Times New Roman"/>
          <w:sz w:val="24"/>
          <w:szCs w:val="24"/>
        </w:rPr>
      </w:pPr>
      <w:r w:rsidRPr="00C075A3">
        <w:rPr>
          <w:rFonts w:eastAsia="Times New Roman" w:cs="Times New Roman"/>
          <w:sz w:val="24"/>
          <w:szCs w:val="24"/>
        </w:rPr>
        <w:t>Could you walk me thru the process?</w:t>
      </w:r>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pStyle w:val="ListParagraph"/>
        <w:spacing w:after="0" w:line="240" w:lineRule="auto"/>
        <w:rPr>
          <w:rFonts w:eastAsia="Times New Roman" w:cs="Times New Roman"/>
          <w:sz w:val="24"/>
          <w:szCs w:val="24"/>
        </w:rPr>
      </w:pPr>
      <w:r w:rsidRPr="00C075A3">
        <w:rPr>
          <w:rFonts w:eastAsia="Times New Roman" w:cs="Times New Roman"/>
          <w:sz w:val="24"/>
          <w:szCs w:val="24"/>
        </w:rPr>
        <w:t>If I work on a 15% yield I’d be paying $49,351 assuming a UPB of $66,935. My plan is to resell with a 10% yield to the full note buyer $62,112.</w:t>
      </w:r>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pStyle w:val="ListParagraph"/>
        <w:spacing w:after="0" w:line="240" w:lineRule="auto"/>
        <w:rPr>
          <w:rFonts w:eastAsia="Times New Roman" w:cs="Times New Roman"/>
          <w:sz w:val="24"/>
          <w:szCs w:val="24"/>
        </w:rPr>
      </w:pPr>
      <w:proofErr w:type="gramStart"/>
      <w:r w:rsidRPr="00C075A3">
        <w:rPr>
          <w:rFonts w:eastAsia="Times New Roman" w:cs="Times New Roman"/>
          <w:sz w:val="24"/>
          <w:szCs w:val="24"/>
        </w:rPr>
        <w:t>Your thoughts?</w:t>
      </w:r>
      <w:proofErr w:type="gramEnd"/>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spacing w:after="0" w:line="240" w:lineRule="auto"/>
        <w:ind w:firstLine="60"/>
        <w:rPr>
          <w:rFonts w:eastAsia="Times New Roman" w:cs="Times New Roman"/>
          <w:sz w:val="24"/>
          <w:szCs w:val="24"/>
        </w:rPr>
      </w:pPr>
    </w:p>
    <w:p w:rsidR="00C075A3" w:rsidRPr="00C075A3" w:rsidRDefault="00C075A3" w:rsidP="00C075A3">
      <w:pPr>
        <w:pStyle w:val="ListParagraph"/>
        <w:spacing w:after="0" w:line="240" w:lineRule="auto"/>
        <w:rPr>
          <w:rFonts w:eastAsia="Times New Roman" w:cs="Times New Roman"/>
          <w:sz w:val="24"/>
          <w:szCs w:val="24"/>
        </w:rPr>
      </w:pPr>
      <w:r w:rsidRPr="00C075A3">
        <w:rPr>
          <w:rFonts w:eastAsia="Times New Roman" w:cs="Times New Roman"/>
          <w:b/>
          <w:bCs/>
          <w:sz w:val="24"/>
          <w:szCs w:val="24"/>
        </w:rPr>
        <w:t>Dave Franecki</w:t>
      </w:r>
    </w:p>
    <w:p w:rsidR="00C144FB" w:rsidRDefault="00C144FB" w:rsidP="004A5300">
      <w:pPr>
        <w:rPr>
          <w:b/>
          <w:color w:val="000000"/>
          <w:sz w:val="40"/>
          <w:szCs w:val="40"/>
        </w:rPr>
      </w:pPr>
    </w:p>
    <w:p w:rsidR="00166477" w:rsidRDefault="00166477" w:rsidP="004A5300">
      <w:pPr>
        <w:rPr>
          <w:b/>
          <w:color w:val="000000"/>
          <w:sz w:val="40"/>
          <w:szCs w:val="40"/>
        </w:rPr>
      </w:pPr>
    </w:p>
    <w:p w:rsidR="00166477" w:rsidRDefault="00166477" w:rsidP="004A5300">
      <w:pPr>
        <w:rPr>
          <w:b/>
          <w:color w:val="000000"/>
          <w:sz w:val="40"/>
          <w:szCs w:val="40"/>
        </w:rPr>
      </w:pPr>
    </w:p>
    <w:p w:rsidR="00166477" w:rsidRDefault="00166477" w:rsidP="004A5300">
      <w:pPr>
        <w:rPr>
          <w:b/>
          <w:color w:val="000000"/>
          <w:sz w:val="40"/>
          <w:szCs w:val="40"/>
        </w:rPr>
      </w:pPr>
    </w:p>
    <w:p w:rsidR="00166477" w:rsidRDefault="00166477" w:rsidP="004A5300">
      <w:pPr>
        <w:rPr>
          <w:b/>
          <w:color w:val="000000"/>
          <w:sz w:val="40"/>
          <w:szCs w:val="40"/>
        </w:rPr>
      </w:pPr>
    </w:p>
    <w:p w:rsidR="00166477" w:rsidRPr="00166477" w:rsidRDefault="00166477" w:rsidP="00166477">
      <w:pPr>
        <w:pStyle w:val="ListParagraph"/>
        <w:numPr>
          <w:ilvl w:val="0"/>
          <w:numId w:val="41"/>
        </w:numPr>
        <w:spacing w:after="0" w:line="240" w:lineRule="auto"/>
        <w:rPr>
          <w:rFonts w:ascii="Segoe UI" w:eastAsia="Times New Roman" w:hAnsi="Segoe UI" w:cs="Segoe UI"/>
          <w:color w:val="000000"/>
          <w:sz w:val="24"/>
          <w:szCs w:val="24"/>
        </w:rPr>
      </w:pPr>
      <w:r w:rsidRPr="00166477">
        <w:rPr>
          <w:rFonts w:ascii="Calibri" w:eastAsia="Times New Roman" w:hAnsi="Calibri" w:cs="Segoe UI"/>
          <w:color w:val="000000"/>
          <w:sz w:val="24"/>
          <w:szCs w:val="24"/>
        </w:rPr>
        <w:t>Hello,</w:t>
      </w:r>
    </w:p>
    <w:p w:rsidR="00166477" w:rsidRPr="00166477" w:rsidRDefault="00166477" w:rsidP="00166477">
      <w:pPr>
        <w:spacing w:after="0" w:line="240" w:lineRule="auto"/>
        <w:ind w:firstLine="60"/>
        <w:rPr>
          <w:rFonts w:ascii="Segoe UI" w:eastAsia="Times New Roman" w:hAnsi="Segoe UI" w:cs="Segoe UI"/>
          <w:color w:val="000000"/>
          <w:sz w:val="24"/>
          <w:szCs w:val="24"/>
        </w:rPr>
      </w:pPr>
    </w:p>
    <w:p w:rsidR="00166477" w:rsidRPr="00166477" w:rsidRDefault="00166477" w:rsidP="00166477">
      <w:pPr>
        <w:pStyle w:val="ListParagraph"/>
        <w:spacing w:after="0" w:line="240" w:lineRule="auto"/>
        <w:rPr>
          <w:rFonts w:ascii="Segoe UI" w:eastAsia="Times New Roman" w:hAnsi="Segoe UI" w:cs="Segoe UI"/>
          <w:color w:val="000000"/>
          <w:sz w:val="24"/>
          <w:szCs w:val="24"/>
        </w:rPr>
      </w:pPr>
      <w:r w:rsidRPr="00166477">
        <w:rPr>
          <w:rFonts w:ascii="Calibri" w:eastAsia="Times New Roman" w:hAnsi="Calibri" w:cs="Segoe UI"/>
          <w:color w:val="000000"/>
          <w:sz w:val="24"/>
          <w:szCs w:val="24"/>
        </w:rPr>
        <w:t>I have been struggling with how to effectively purchase a performing loan with my private lender for around $20K.</w:t>
      </w:r>
    </w:p>
    <w:p w:rsidR="00166477" w:rsidRPr="00166477" w:rsidRDefault="00166477" w:rsidP="00166477">
      <w:pPr>
        <w:spacing w:after="0" w:line="240" w:lineRule="auto"/>
        <w:ind w:firstLine="60"/>
        <w:rPr>
          <w:rFonts w:ascii="Segoe UI" w:eastAsia="Times New Roman" w:hAnsi="Segoe UI" w:cs="Segoe UI"/>
          <w:color w:val="000000"/>
          <w:sz w:val="24"/>
          <w:szCs w:val="24"/>
        </w:rPr>
      </w:pPr>
    </w:p>
    <w:p w:rsidR="00166477" w:rsidRDefault="00166477" w:rsidP="00166477">
      <w:pPr>
        <w:pStyle w:val="ListParagraph"/>
        <w:spacing w:after="0" w:line="240" w:lineRule="auto"/>
        <w:rPr>
          <w:rFonts w:ascii="Calibri" w:eastAsia="Times New Roman" w:hAnsi="Calibri" w:cs="Segoe UI"/>
          <w:color w:val="000000"/>
          <w:sz w:val="24"/>
          <w:szCs w:val="24"/>
        </w:rPr>
      </w:pPr>
      <w:r w:rsidRPr="00166477">
        <w:rPr>
          <w:rFonts w:ascii="Calibri" w:eastAsia="Times New Roman" w:hAnsi="Calibri" w:cs="Segoe UI"/>
          <w:color w:val="000000"/>
          <w:sz w:val="24"/>
          <w:szCs w:val="24"/>
        </w:rPr>
        <w:t xml:space="preserve">My private lender has iPlan as her IRA custodian and I have never used IRA money before. I have the paperwork my private lender will need but I think our goals are not the same. </w:t>
      </w:r>
    </w:p>
    <w:p w:rsidR="00166477" w:rsidRDefault="00166477" w:rsidP="00166477">
      <w:pPr>
        <w:pStyle w:val="ListParagraph"/>
        <w:spacing w:after="0" w:line="240" w:lineRule="auto"/>
        <w:rPr>
          <w:rFonts w:ascii="Calibri" w:eastAsia="Times New Roman" w:hAnsi="Calibri" w:cs="Segoe UI"/>
          <w:color w:val="000000"/>
          <w:sz w:val="24"/>
          <w:szCs w:val="24"/>
        </w:rPr>
      </w:pPr>
    </w:p>
    <w:p w:rsidR="00166477" w:rsidRPr="00166477" w:rsidRDefault="00166477" w:rsidP="00166477">
      <w:pPr>
        <w:pStyle w:val="ListParagraph"/>
        <w:spacing w:after="0" w:line="240" w:lineRule="auto"/>
        <w:rPr>
          <w:rFonts w:ascii="Segoe UI" w:eastAsia="Times New Roman" w:hAnsi="Segoe UI" w:cs="Segoe UI"/>
          <w:color w:val="000000"/>
          <w:sz w:val="24"/>
          <w:szCs w:val="24"/>
        </w:rPr>
      </w:pPr>
      <w:r w:rsidRPr="00166477">
        <w:rPr>
          <w:rFonts w:ascii="Calibri" w:eastAsia="Times New Roman" w:hAnsi="Calibri" w:cs="Segoe UI"/>
          <w:color w:val="000000"/>
          <w:sz w:val="24"/>
          <w:szCs w:val="24"/>
        </w:rPr>
        <w:t xml:space="preserve">She wants a loan but I do not know if she wants to deal </w:t>
      </w:r>
      <w:proofErr w:type="gramStart"/>
      <w:r w:rsidRPr="00166477">
        <w:rPr>
          <w:rFonts w:ascii="Calibri" w:eastAsia="Times New Roman" w:hAnsi="Calibri" w:cs="Segoe UI"/>
          <w:color w:val="000000"/>
          <w:sz w:val="24"/>
          <w:szCs w:val="24"/>
        </w:rPr>
        <w:t>with a servicing issues</w:t>
      </w:r>
      <w:proofErr w:type="gramEnd"/>
      <w:r w:rsidRPr="00166477">
        <w:rPr>
          <w:rFonts w:ascii="Calibri" w:eastAsia="Times New Roman" w:hAnsi="Calibri" w:cs="Segoe UI"/>
          <w:color w:val="000000"/>
          <w:sz w:val="24"/>
          <w:szCs w:val="24"/>
        </w:rPr>
        <w:t xml:space="preserve"> if the buyer stops paying. I just wanted a hard money loan but she is concerned about her interests are protected.</w:t>
      </w:r>
    </w:p>
    <w:p w:rsidR="00166477" w:rsidRPr="00166477" w:rsidRDefault="00166477" w:rsidP="00166477">
      <w:pPr>
        <w:spacing w:after="0" w:line="240" w:lineRule="auto"/>
        <w:rPr>
          <w:rFonts w:ascii="Segoe UI" w:eastAsia="Times New Roman" w:hAnsi="Segoe UI" w:cs="Segoe UI"/>
          <w:color w:val="000000"/>
          <w:sz w:val="24"/>
          <w:szCs w:val="24"/>
        </w:rPr>
      </w:pPr>
    </w:p>
    <w:p w:rsidR="00166477" w:rsidRPr="00166477" w:rsidRDefault="00166477" w:rsidP="00166477">
      <w:pPr>
        <w:pStyle w:val="ListParagraph"/>
        <w:spacing w:after="0" w:line="240" w:lineRule="auto"/>
        <w:rPr>
          <w:rFonts w:ascii="Segoe UI" w:eastAsia="Times New Roman" w:hAnsi="Segoe UI" w:cs="Segoe UI"/>
          <w:color w:val="000000"/>
          <w:sz w:val="24"/>
          <w:szCs w:val="24"/>
        </w:rPr>
      </w:pPr>
      <w:r w:rsidRPr="00166477">
        <w:rPr>
          <w:rFonts w:ascii="Calibri" w:eastAsia="Times New Roman" w:hAnsi="Calibri" w:cs="Segoe UI"/>
          <w:color w:val="000000"/>
          <w:sz w:val="24"/>
          <w:szCs w:val="24"/>
        </w:rPr>
        <w:t xml:space="preserve">I would appreciate any help. </w:t>
      </w:r>
    </w:p>
    <w:p w:rsidR="00166477" w:rsidRPr="00166477" w:rsidRDefault="00166477" w:rsidP="00166477">
      <w:pPr>
        <w:spacing w:after="0" w:line="240" w:lineRule="auto"/>
        <w:ind w:firstLine="60"/>
        <w:rPr>
          <w:rFonts w:ascii="Segoe UI" w:eastAsia="Times New Roman" w:hAnsi="Segoe UI" w:cs="Segoe UI"/>
          <w:color w:val="000000"/>
          <w:sz w:val="24"/>
          <w:szCs w:val="24"/>
        </w:rPr>
      </w:pPr>
    </w:p>
    <w:p w:rsidR="00166477" w:rsidRPr="00166477" w:rsidRDefault="00166477" w:rsidP="00166477">
      <w:pPr>
        <w:pStyle w:val="ListParagraph"/>
        <w:spacing w:after="0" w:line="240" w:lineRule="auto"/>
        <w:rPr>
          <w:rFonts w:ascii="Segoe UI" w:eastAsia="Times New Roman" w:hAnsi="Segoe UI" w:cs="Segoe UI"/>
          <w:color w:val="000000"/>
          <w:sz w:val="24"/>
          <w:szCs w:val="24"/>
        </w:rPr>
      </w:pPr>
      <w:r w:rsidRPr="00166477">
        <w:rPr>
          <w:rFonts w:ascii="Calibri" w:eastAsia="Times New Roman" w:hAnsi="Calibri" w:cs="Segoe UI"/>
          <w:color w:val="000000"/>
          <w:sz w:val="24"/>
          <w:szCs w:val="24"/>
        </w:rPr>
        <w:t>Thanks so much,</w:t>
      </w:r>
    </w:p>
    <w:p w:rsidR="00166477" w:rsidRPr="00166477" w:rsidRDefault="00166477" w:rsidP="00166477">
      <w:pPr>
        <w:spacing w:after="0" w:line="240" w:lineRule="auto"/>
        <w:ind w:firstLine="60"/>
        <w:rPr>
          <w:rFonts w:ascii="Segoe UI" w:eastAsia="Times New Roman" w:hAnsi="Segoe UI" w:cs="Segoe UI"/>
          <w:color w:val="000000"/>
          <w:sz w:val="24"/>
          <w:szCs w:val="24"/>
        </w:rPr>
      </w:pPr>
    </w:p>
    <w:p w:rsidR="00166477" w:rsidRPr="00122CED" w:rsidRDefault="00166477" w:rsidP="00166477">
      <w:pPr>
        <w:pStyle w:val="ListParagraph"/>
        <w:spacing w:after="0" w:line="240" w:lineRule="auto"/>
        <w:rPr>
          <w:rFonts w:ascii="Segoe UI" w:eastAsia="Times New Roman" w:hAnsi="Segoe UI" w:cs="Segoe UI"/>
          <w:b/>
          <w:color w:val="000000"/>
          <w:sz w:val="24"/>
          <w:szCs w:val="24"/>
        </w:rPr>
      </w:pPr>
      <w:r w:rsidRPr="00122CED">
        <w:rPr>
          <w:rFonts w:ascii="Calibri" w:eastAsia="Times New Roman" w:hAnsi="Calibri" w:cs="Segoe UI"/>
          <w:b/>
          <w:color w:val="000000"/>
          <w:sz w:val="24"/>
          <w:szCs w:val="24"/>
        </w:rPr>
        <w:t>Roxanne Pilcher</w:t>
      </w:r>
    </w:p>
    <w:p w:rsidR="00166477" w:rsidRDefault="00166477" w:rsidP="004A5300">
      <w:pPr>
        <w:rPr>
          <w:b/>
          <w:color w:val="000000"/>
          <w:sz w:val="40"/>
          <w:szCs w:val="40"/>
        </w:rPr>
      </w:pPr>
    </w:p>
    <w:p w:rsidR="00166477" w:rsidRDefault="00166477" w:rsidP="004A5300">
      <w:pPr>
        <w:rPr>
          <w:b/>
          <w:color w:val="000000"/>
          <w:sz w:val="40"/>
          <w:szCs w:val="40"/>
        </w:rPr>
      </w:pPr>
    </w:p>
    <w:p w:rsidR="00166477" w:rsidRDefault="00166477" w:rsidP="004A5300">
      <w:pPr>
        <w:rPr>
          <w:b/>
          <w:color w:val="000000"/>
          <w:sz w:val="40"/>
          <w:szCs w:val="40"/>
        </w:rPr>
      </w:pPr>
    </w:p>
    <w:p w:rsidR="00166477" w:rsidRPr="00C75E12" w:rsidRDefault="00166477" w:rsidP="00C75E12">
      <w:pPr>
        <w:pStyle w:val="ListParagraph"/>
        <w:numPr>
          <w:ilvl w:val="0"/>
          <w:numId w:val="41"/>
        </w:numPr>
        <w:spacing w:after="0" w:line="240" w:lineRule="auto"/>
        <w:rPr>
          <w:rFonts w:eastAsia="Times New Roman" w:cs="Times New Roman"/>
          <w:sz w:val="24"/>
          <w:szCs w:val="24"/>
        </w:rPr>
      </w:pPr>
      <w:r w:rsidRPr="00C75E12">
        <w:rPr>
          <w:rFonts w:eastAsia="Times New Roman" w:cs="Times New Roman"/>
          <w:sz w:val="24"/>
          <w:szCs w:val="24"/>
        </w:rPr>
        <w:lastRenderedPageBreak/>
        <w:t>Hello,</w:t>
      </w:r>
    </w:p>
    <w:p w:rsidR="00166477" w:rsidRPr="00166477" w:rsidRDefault="00166477" w:rsidP="00166477">
      <w:pPr>
        <w:spacing w:after="0" w:line="240" w:lineRule="auto"/>
        <w:rPr>
          <w:rFonts w:eastAsia="Times New Roman" w:cs="Times New Roman"/>
          <w:sz w:val="24"/>
          <w:szCs w:val="24"/>
        </w:rPr>
      </w:pPr>
    </w:p>
    <w:p w:rsidR="00166477" w:rsidRPr="00C75E12" w:rsidRDefault="00166477"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 xml:space="preserve">We are new members to NoteSchool, as we just signed up last weekend.  With that </w:t>
      </w:r>
      <w:proofErr w:type="gramStart"/>
      <w:r w:rsidRPr="00C75E12">
        <w:rPr>
          <w:rFonts w:eastAsia="Times New Roman" w:cs="Times New Roman"/>
          <w:sz w:val="24"/>
          <w:szCs w:val="24"/>
        </w:rPr>
        <w:t>said,</w:t>
      </w:r>
      <w:proofErr w:type="gramEnd"/>
      <w:r w:rsidRPr="00C75E12">
        <w:rPr>
          <w:rFonts w:eastAsia="Times New Roman" w:cs="Times New Roman"/>
          <w:sz w:val="24"/>
          <w:szCs w:val="24"/>
        </w:rPr>
        <w:t xml:space="preserve"> we are new and learning about Real Estate Investing as a whole.  So my question may be elementary, at best.  But I need to ask to see what kind of assistance we can obtain to move forward with our first deal.</w:t>
      </w:r>
    </w:p>
    <w:p w:rsidR="00166477" w:rsidRPr="00166477" w:rsidRDefault="00166477" w:rsidP="00166477">
      <w:pPr>
        <w:spacing w:after="0" w:line="240" w:lineRule="auto"/>
        <w:rPr>
          <w:rFonts w:eastAsia="Times New Roman" w:cs="Times New Roman"/>
          <w:sz w:val="24"/>
          <w:szCs w:val="24"/>
        </w:rPr>
      </w:pPr>
    </w:p>
    <w:p w:rsidR="00166477" w:rsidRPr="00C75E12" w:rsidRDefault="00166477"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I understand that I can submit a question to you here and it will be added to the agenda of tomorrow's webinar?</w:t>
      </w:r>
    </w:p>
    <w:p w:rsidR="00166477" w:rsidRPr="00166477" w:rsidRDefault="00166477" w:rsidP="00166477">
      <w:pPr>
        <w:spacing w:after="0" w:line="240" w:lineRule="auto"/>
        <w:rPr>
          <w:rFonts w:eastAsia="Times New Roman" w:cs="Times New Roman"/>
          <w:sz w:val="24"/>
          <w:szCs w:val="24"/>
        </w:rPr>
      </w:pPr>
    </w:p>
    <w:p w:rsidR="00166477" w:rsidRPr="00C75E12" w:rsidRDefault="00166477"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 xml:space="preserve">So here goes </w:t>
      </w:r>
      <w:proofErr w:type="gramStart"/>
      <w:r w:rsidRPr="00C75E12">
        <w:rPr>
          <w:rFonts w:eastAsia="Times New Roman" w:cs="Times New Roman"/>
          <w:sz w:val="24"/>
          <w:szCs w:val="24"/>
        </w:rPr>
        <w:t>-  up</w:t>
      </w:r>
      <w:proofErr w:type="gramEnd"/>
      <w:r w:rsidRPr="00C75E12">
        <w:rPr>
          <w:rFonts w:eastAsia="Times New Roman" w:cs="Times New Roman"/>
          <w:sz w:val="24"/>
          <w:szCs w:val="24"/>
        </w:rPr>
        <w:t xml:space="preserve"> to now, we have been predominantly landlords, however, we have a home that a Tenant is occupying and would like to purchase.  We are negotiating price, but I am concerned that they will not be able to obtain financing.  We would like to obtain "most" of the equity and help them to purchase the home.  When we talked to Ben over the weekend, he suggested Seller's financing - where we would find an investor.</w:t>
      </w:r>
    </w:p>
    <w:p w:rsidR="00166477" w:rsidRDefault="00166477" w:rsidP="00C75E12">
      <w:pPr>
        <w:spacing w:after="0" w:line="240" w:lineRule="auto"/>
        <w:ind w:firstLine="60"/>
        <w:rPr>
          <w:rFonts w:eastAsia="Times New Roman" w:cs="Times New Roman"/>
          <w:sz w:val="24"/>
          <w:szCs w:val="24"/>
        </w:rPr>
      </w:pPr>
    </w:p>
    <w:p w:rsidR="00C75E12" w:rsidRPr="00C75E12" w:rsidRDefault="00C75E12"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Question - What would be the first steps we should take to get started, searching for an investor?</w:t>
      </w:r>
    </w:p>
    <w:p w:rsidR="00C75E12" w:rsidRDefault="00C75E12" w:rsidP="00C75E12">
      <w:pPr>
        <w:spacing w:after="0" w:line="240" w:lineRule="auto"/>
        <w:rPr>
          <w:rFonts w:eastAsia="Times New Roman" w:cs="Segoe UI"/>
          <w:sz w:val="24"/>
          <w:szCs w:val="24"/>
        </w:rPr>
      </w:pPr>
    </w:p>
    <w:p w:rsidR="00C75E12" w:rsidRPr="00C75E12" w:rsidRDefault="00C75E12" w:rsidP="00C75E12">
      <w:pPr>
        <w:pStyle w:val="ListParagraph"/>
        <w:spacing w:after="0" w:line="240" w:lineRule="auto"/>
        <w:rPr>
          <w:rFonts w:eastAsia="Times New Roman" w:cs="Segoe UI"/>
          <w:sz w:val="24"/>
          <w:szCs w:val="24"/>
        </w:rPr>
      </w:pPr>
      <w:r w:rsidRPr="00C75E12">
        <w:rPr>
          <w:rFonts w:eastAsia="Times New Roman" w:cs="Segoe UI"/>
          <w:sz w:val="24"/>
          <w:szCs w:val="24"/>
        </w:rPr>
        <w:t xml:space="preserve">We are looking for an investor to fund the financing for the buyer.  We are not able to do that at this time, but are interested in selling the house and are looking to gather what equity we can </w:t>
      </w:r>
      <w:proofErr w:type="gramStart"/>
      <w:r w:rsidRPr="00C75E12">
        <w:rPr>
          <w:rFonts w:eastAsia="Times New Roman" w:cs="Segoe UI"/>
          <w:sz w:val="24"/>
          <w:szCs w:val="24"/>
        </w:rPr>
        <w:t>based</w:t>
      </w:r>
      <w:proofErr w:type="gramEnd"/>
      <w:r w:rsidRPr="00C75E12">
        <w:rPr>
          <w:rFonts w:eastAsia="Times New Roman" w:cs="Segoe UI"/>
          <w:sz w:val="24"/>
          <w:szCs w:val="24"/>
        </w:rPr>
        <w:t xml:space="preserve"> on the deal that is established.  Does that make sense?  </w:t>
      </w:r>
    </w:p>
    <w:p w:rsidR="00C75E12" w:rsidRPr="00166477" w:rsidRDefault="00C75E12" w:rsidP="00166477">
      <w:pPr>
        <w:spacing w:after="0" w:line="240" w:lineRule="auto"/>
        <w:rPr>
          <w:rFonts w:eastAsia="Times New Roman" w:cs="Times New Roman"/>
          <w:sz w:val="24"/>
          <w:szCs w:val="24"/>
        </w:rPr>
      </w:pPr>
    </w:p>
    <w:p w:rsidR="00166477"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t>The house value is around $390,000 - $400,00 - according to current market stats</w:t>
      </w:r>
    </w:p>
    <w:p w:rsidR="00166477" w:rsidRDefault="00166477" w:rsidP="00166477">
      <w:pPr>
        <w:spacing w:after="0" w:line="240" w:lineRule="auto"/>
        <w:rPr>
          <w:rFonts w:eastAsia="Times New Roman" w:cs="Segoe UI"/>
          <w:sz w:val="24"/>
          <w:szCs w:val="24"/>
        </w:rPr>
      </w:pPr>
    </w:p>
    <w:p w:rsidR="00C75E12"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t xml:space="preserve">We don’t have a credit score yet </w:t>
      </w:r>
      <w:proofErr w:type="gramStart"/>
      <w:r w:rsidRPr="00C75E12">
        <w:rPr>
          <w:rFonts w:eastAsia="Times New Roman" w:cs="Segoe UI"/>
          <w:sz w:val="24"/>
          <w:szCs w:val="24"/>
        </w:rPr>
        <w:t>but  I</w:t>
      </w:r>
      <w:proofErr w:type="gramEnd"/>
      <w:r w:rsidRPr="00C75E12">
        <w:rPr>
          <w:rFonts w:eastAsia="Times New Roman" w:cs="Segoe UI"/>
          <w:sz w:val="24"/>
          <w:szCs w:val="24"/>
        </w:rPr>
        <w:t xml:space="preserve"> believe it is high - will have to get the actual score.  In the meantime, </w:t>
      </w:r>
      <w:proofErr w:type="gramStart"/>
      <w:r w:rsidRPr="00C75E12">
        <w:rPr>
          <w:rFonts w:eastAsia="Times New Roman" w:cs="Segoe UI"/>
          <w:sz w:val="24"/>
          <w:szCs w:val="24"/>
        </w:rPr>
        <w:t>They</w:t>
      </w:r>
      <w:proofErr w:type="gramEnd"/>
      <w:r w:rsidRPr="00C75E12">
        <w:rPr>
          <w:rFonts w:eastAsia="Times New Roman" w:cs="Segoe UI"/>
          <w:sz w:val="24"/>
          <w:szCs w:val="24"/>
        </w:rPr>
        <w:t xml:space="preserve"> have been living in the house for 5 months and have not been late on their rent.  Their previous Landlord - they rented with for three years and they were never late on their rent.  They had no late payments on their credit report with the application process from back in September 2015.</w:t>
      </w:r>
      <w:r w:rsidRPr="00C75E12">
        <w:rPr>
          <w:rFonts w:eastAsia="Times New Roman" w:cs="Segoe UI"/>
          <w:sz w:val="24"/>
          <w:szCs w:val="24"/>
        </w:rPr>
        <w:br/>
      </w:r>
      <w:r w:rsidR="00C75E12" w:rsidRPr="00C75E12">
        <w:rPr>
          <w:rFonts w:eastAsia="Times New Roman" w:cs="Segoe UI"/>
          <w:b/>
          <w:sz w:val="24"/>
          <w:szCs w:val="24"/>
        </w:rPr>
        <w:t>Continued…</w:t>
      </w:r>
    </w:p>
    <w:p w:rsidR="00166477"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lastRenderedPageBreak/>
        <w:t>We will have to ask the Tenant/Buyer and find out what and if they can put a down payment towards the house.</w:t>
      </w:r>
    </w:p>
    <w:p w:rsidR="00166477" w:rsidRDefault="00166477" w:rsidP="00166477">
      <w:pPr>
        <w:spacing w:after="0" w:line="240" w:lineRule="auto"/>
        <w:rPr>
          <w:rFonts w:eastAsia="Times New Roman" w:cs="Segoe UI"/>
          <w:sz w:val="24"/>
          <w:szCs w:val="24"/>
        </w:rPr>
      </w:pPr>
    </w:p>
    <w:p w:rsidR="00166477"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t>The house currently rents for $1975.00</w:t>
      </w:r>
    </w:p>
    <w:p w:rsidR="00166477" w:rsidRDefault="00166477" w:rsidP="00166477">
      <w:pPr>
        <w:spacing w:after="0" w:line="240" w:lineRule="auto"/>
        <w:rPr>
          <w:rFonts w:eastAsia="Times New Roman" w:cs="Segoe UI"/>
          <w:sz w:val="24"/>
          <w:szCs w:val="24"/>
        </w:rPr>
      </w:pPr>
    </w:p>
    <w:p w:rsidR="00166477"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t>Insurance is $866.93 and Taxes are $4,000.00</w:t>
      </w:r>
    </w:p>
    <w:p w:rsidR="00C75E12" w:rsidRDefault="00C75E12" w:rsidP="00166477">
      <w:pPr>
        <w:spacing w:after="0" w:line="240" w:lineRule="auto"/>
        <w:rPr>
          <w:rFonts w:eastAsia="Times New Roman" w:cs="Segoe UI"/>
          <w:b/>
          <w:sz w:val="24"/>
          <w:szCs w:val="24"/>
        </w:rPr>
      </w:pPr>
    </w:p>
    <w:p w:rsidR="00166477" w:rsidRPr="00C75E12" w:rsidRDefault="00166477" w:rsidP="00C75E12">
      <w:pPr>
        <w:pStyle w:val="ListParagraph"/>
        <w:numPr>
          <w:ilvl w:val="1"/>
          <w:numId w:val="41"/>
        </w:numPr>
        <w:spacing w:after="0" w:line="240" w:lineRule="auto"/>
        <w:rPr>
          <w:rFonts w:eastAsia="Times New Roman" w:cs="Segoe UI"/>
          <w:sz w:val="24"/>
          <w:szCs w:val="24"/>
        </w:rPr>
      </w:pPr>
      <w:r w:rsidRPr="00C75E12">
        <w:rPr>
          <w:rFonts w:eastAsia="Times New Roman" w:cs="Segoe UI"/>
          <w:sz w:val="24"/>
          <w:szCs w:val="24"/>
        </w:rPr>
        <w:t>The house is in very good condition (not like new) - in that much of it has been upgraded (last summer).  It was built in 1973 and we have upgraded many areas of the house to include much of the flooring, the MBR and MBR Bath, the interior doors, the front door, the windows and the kitchen.  The appliances are all less than 5 years old.</w:t>
      </w:r>
    </w:p>
    <w:p w:rsidR="00166477" w:rsidRPr="00166477" w:rsidRDefault="00166477" w:rsidP="00166477">
      <w:pPr>
        <w:spacing w:after="0" w:line="240" w:lineRule="auto"/>
        <w:rPr>
          <w:rFonts w:eastAsia="Times New Roman" w:cs="Segoe UI"/>
          <w:sz w:val="24"/>
          <w:szCs w:val="24"/>
        </w:rPr>
      </w:pPr>
    </w:p>
    <w:p w:rsidR="00166477" w:rsidRPr="00C75E12" w:rsidRDefault="00C75E12"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We appreciate your help</w:t>
      </w:r>
    </w:p>
    <w:p w:rsidR="00166477" w:rsidRPr="00166477" w:rsidRDefault="00166477" w:rsidP="00166477">
      <w:pPr>
        <w:spacing w:after="0" w:line="240" w:lineRule="auto"/>
        <w:rPr>
          <w:rFonts w:eastAsia="Times New Roman" w:cs="Times New Roman"/>
          <w:sz w:val="24"/>
          <w:szCs w:val="24"/>
        </w:rPr>
      </w:pPr>
    </w:p>
    <w:p w:rsidR="00166477" w:rsidRPr="00C75E12" w:rsidRDefault="00166477" w:rsidP="00C75E12">
      <w:pPr>
        <w:pStyle w:val="ListParagraph"/>
        <w:spacing w:after="0" w:line="240" w:lineRule="auto"/>
        <w:rPr>
          <w:rFonts w:eastAsia="Times New Roman" w:cs="Times New Roman"/>
          <w:sz w:val="24"/>
          <w:szCs w:val="24"/>
        </w:rPr>
      </w:pPr>
      <w:r w:rsidRPr="00C75E12">
        <w:rPr>
          <w:rFonts w:eastAsia="Times New Roman" w:cs="Times New Roman"/>
          <w:sz w:val="24"/>
          <w:szCs w:val="24"/>
        </w:rPr>
        <w:t>Thanks,</w:t>
      </w:r>
    </w:p>
    <w:p w:rsidR="00166477" w:rsidRPr="00C75E12" w:rsidRDefault="00166477" w:rsidP="00C75E12">
      <w:pPr>
        <w:pStyle w:val="ListParagraph"/>
        <w:spacing w:after="0" w:line="240" w:lineRule="auto"/>
        <w:rPr>
          <w:rFonts w:eastAsia="Times New Roman" w:cs="Times New Roman"/>
          <w:b/>
          <w:sz w:val="24"/>
          <w:szCs w:val="24"/>
        </w:rPr>
      </w:pPr>
      <w:r w:rsidRPr="00C75E12">
        <w:rPr>
          <w:rFonts w:eastAsia="Times New Roman" w:cs="Times New Roman"/>
          <w:b/>
          <w:sz w:val="24"/>
          <w:szCs w:val="24"/>
        </w:rPr>
        <w:t>Tracy &amp; Mike Byrne</w:t>
      </w:r>
    </w:p>
    <w:p w:rsidR="00166477" w:rsidRDefault="00166477" w:rsidP="004A5300">
      <w:pPr>
        <w:rPr>
          <w:b/>
          <w:color w:val="000000"/>
          <w:sz w:val="40"/>
          <w:szCs w:val="40"/>
        </w:rPr>
      </w:pPr>
    </w:p>
    <w:p w:rsidR="00625973" w:rsidRDefault="00625973" w:rsidP="004A5300">
      <w:pPr>
        <w:rPr>
          <w:b/>
          <w:color w:val="000000"/>
          <w:sz w:val="40"/>
          <w:szCs w:val="40"/>
        </w:rPr>
      </w:pPr>
    </w:p>
    <w:p w:rsidR="00C144FB" w:rsidRDefault="00C144FB" w:rsidP="004A5300">
      <w:pPr>
        <w:rPr>
          <w:b/>
          <w:color w:val="000000"/>
          <w:sz w:val="40"/>
          <w:szCs w:val="40"/>
        </w:rPr>
      </w:pPr>
    </w:p>
    <w:p w:rsidR="00122CED" w:rsidRDefault="00122CED" w:rsidP="004A5300">
      <w:pPr>
        <w:rPr>
          <w:b/>
          <w:color w:val="000000"/>
          <w:sz w:val="40"/>
          <w:szCs w:val="40"/>
        </w:rPr>
      </w:pPr>
    </w:p>
    <w:p w:rsidR="00122CED" w:rsidRDefault="00122CED" w:rsidP="004A5300">
      <w:pPr>
        <w:rPr>
          <w:b/>
          <w:color w:val="000000"/>
          <w:sz w:val="40"/>
          <w:szCs w:val="40"/>
        </w:rPr>
      </w:pPr>
    </w:p>
    <w:p w:rsidR="00122CED" w:rsidRDefault="00122CED" w:rsidP="004A5300">
      <w:pPr>
        <w:rPr>
          <w:b/>
          <w:color w:val="000000"/>
          <w:sz w:val="40"/>
          <w:szCs w:val="40"/>
        </w:rPr>
      </w:pPr>
    </w:p>
    <w:p w:rsidR="00122CED" w:rsidRPr="00122CED" w:rsidRDefault="00122CED" w:rsidP="00122CED">
      <w:pPr>
        <w:pStyle w:val="ListParagraph"/>
        <w:numPr>
          <w:ilvl w:val="0"/>
          <w:numId w:val="41"/>
        </w:numPr>
        <w:spacing w:after="0" w:line="240" w:lineRule="auto"/>
        <w:rPr>
          <w:rFonts w:eastAsia="Times New Roman" w:cs="Times New Roman"/>
          <w:color w:val="000000"/>
          <w:sz w:val="24"/>
          <w:szCs w:val="24"/>
        </w:rPr>
      </w:pPr>
      <w:r w:rsidRPr="00122CED">
        <w:rPr>
          <w:rFonts w:eastAsia="Times New Roman" w:cs="Times New Roman"/>
          <w:color w:val="000000"/>
          <w:sz w:val="24"/>
          <w:szCs w:val="24"/>
        </w:rPr>
        <w:t>Hi Joe,</w:t>
      </w:r>
    </w:p>
    <w:p w:rsidR="00122CED" w:rsidRPr="00122CED" w:rsidRDefault="00122CED" w:rsidP="00122CED">
      <w:pPr>
        <w:spacing w:after="0" w:line="240" w:lineRule="auto"/>
        <w:rPr>
          <w:rFonts w:eastAsia="Times New Roman" w:cs="Times New Roman"/>
          <w:color w:val="000000"/>
          <w:sz w:val="24"/>
          <w:szCs w:val="24"/>
        </w:rPr>
      </w:pPr>
    </w:p>
    <w:p w:rsidR="00122CED" w:rsidRPr="00122CED" w:rsidRDefault="00122CED" w:rsidP="00122CED">
      <w:pPr>
        <w:pStyle w:val="ListParagraph"/>
        <w:spacing w:after="0" w:line="240" w:lineRule="auto"/>
        <w:rPr>
          <w:rFonts w:eastAsia="Times New Roman" w:cs="Times New Roman"/>
          <w:color w:val="000000"/>
          <w:sz w:val="24"/>
          <w:szCs w:val="24"/>
        </w:rPr>
      </w:pPr>
      <w:r w:rsidRPr="00122CED">
        <w:rPr>
          <w:rFonts w:eastAsia="Times New Roman" w:cs="Times New Roman"/>
          <w:color w:val="000000"/>
          <w:sz w:val="24"/>
          <w:szCs w:val="24"/>
        </w:rPr>
        <w:t>I have an investor that wants to create a note for an apartment building.  I also have another investor that wants to do a large number of notes in his IRA and partial them out.</w:t>
      </w:r>
    </w:p>
    <w:p w:rsidR="00122CED" w:rsidRPr="00122CED" w:rsidRDefault="00122CED" w:rsidP="00122CED">
      <w:pPr>
        <w:spacing w:after="0" w:line="240" w:lineRule="auto"/>
        <w:rPr>
          <w:rFonts w:eastAsia="Times New Roman" w:cs="Times New Roman"/>
          <w:color w:val="000000"/>
          <w:sz w:val="24"/>
          <w:szCs w:val="24"/>
        </w:rPr>
      </w:pPr>
    </w:p>
    <w:p w:rsidR="00122CED" w:rsidRPr="00122CED" w:rsidRDefault="00122CED" w:rsidP="00122CED">
      <w:pPr>
        <w:pStyle w:val="ListParagraph"/>
        <w:spacing w:after="0" w:line="240" w:lineRule="auto"/>
        <w:rPr>
          <w:rFonts w:eastAsia="Times New Roman" w:cs="Times New Roman"/>
          <w:color w:val="000000"/>
          <w:sz w:val="24"/>
          <w:szCs w:val="24"/>
        </w:rPr>
      </w:pPr>
      <w:r w:rsidRPr="00122CED">
        <w:rPr>
          <w:rFonts w:eastAsia="Times New Roman" w:cs="Times New Roman"/>
          <w:color w:val="000000"/>
          <w:sz w:val="24"/>
          <w:szCs w:val="24"/>
        </w:rPr>
        <w:t>If we create a commercial note, sell it to the IRA, how realistic/marketable is a partial for this note?</w:t>
      </w:r>
    </w:p>
    <w:p w:rsidR="00122CED" w:rsidRPr="00122CED" w:rsidRDefault="00122CED" w:rsidP="00122CED">
      <w:pPr>
        <w:spacing w:after="0" w:line="240" w:lineRule="auto"/>
        <w:rPr>
          <w:rFonts w:eastAsia="Times New Roman" w:cs="Times New Roman"/>
          <w:color w:val="000000"/>
          <w:sz w:val="24"/>
          <w:szCs w:val="24"/>
        </w:rPr>
      </w:pPr>
    </w:p>
    <w:p w:rsidR="00122CED" w:rsidRPr="00122CED" w:rsidRDefault="00122CED" w:rsidP="00122CED">
      <w:pPr>
        <w:pStyle w:val="ListParagraph"/>
        <w:spacing w:after="0" w:line="240" w:lineRule="auto"/>
        <w:rPr>
          <w:rFonts w:eastAsia="Times New Roman" w:cs="Times New Roman"/>
          <w:color w:val="000000"/>
          <w:sz w:val="24"/>
          <w:szCs w:val="24"/>
        </w:rPr>
      </w:pPr>
      <w:r w:rsidRPr="00122CED">
        <w:rPr>
          <w:rFonts w:eastAsia="Times New Roman" w:cs="Times New Roman"/>
          <w:color w:val="000000"/>
          <w:sz w:val="24"/>
          <w:szCs w:val="24"/>
        </w:rPr>
        <w:t>I don't see many commercial notes for sale.  </w:t>
      </w:r>
    </w:p>
    <w:p w:rsidR="00122CED" w:rsidRPr="00122CED" w:rsidRDefault="00122CED" w:rsidP="00122CED">
      <w:pPr>
        <w:spacing w:after="0" w:line="240" w:lineRule="auto"/>
        <w:rPr>
          <w:rFonts w:eastAsia="Times New Roman" w:cs="Times New Roman"/>
          <w:color w:val="000000"/>
          <w:sz w:val="24"/>
          <w:szCs w:val="24"/>
        </w:rPr>
      </w:pPr>
    </w:p>
    <w:p w:rsidR="00122CED" w:rsidRPr="00122CED" w:rsidRDefault="00122CED" w:rsidP="00122CED">
      <w:pPr>
        <w:pStyle w:val="ListParagraph"/>
        <w:spacing w:after="0" w:line="240" w:lineRule="auto"/>
        <w:rPr>
          <w:rFonts w:eastAsia="Times New Roman" w:cs="Times New Roman"/>
          <w:color w:val="000000"/>
          <w:sz w:val="24"/>
          <w:szCs w:val="24"/>
        </w:rPr>
      </w:pPr>
      <w:r w:rsidRPr="00122CED">
        <w:rPr>
          <w:rFonts w:eastAsia="Times New Roman" w:cs="Times New Roman"/>
          <w:color w:val="000000"/>
          <w:sz w:val="24"/>
          <w:szCs w:val="24"/>
        </w:rPr>
        <w:t>Thanks,</w:t>
      </w:r>
    </w:p>
    <w:p w:rsidR="00122CED" w:rsidRPr="00122CED" w:rsidRDefault="00122CED" w:rsidP="00122CED">
      <w:pPr>
        <w:pStyle w:val="ListParagraph"/>
        <w:spacing w:after="100" w:line="240" w:lineRule="auto"/>
        <w:rPr>
          <w:rFonts w:eastAsia="Times New Roman" w:cs="Times New Roman"/>
          <w:color w:val="000000"/>
          <w:sz w:val="24"/>
          <w:szCs w:val="24"/>
        </w:rPr>
      </w:pPr>
      <w:r w:rsidRPr="00122CED">
        <w:rPr>
          <w:rFonts w:eastAsia="Times New Roman" w:cs="Times New Roman"/>
          <w:color w:val="000000"/>
          <w:sz w:val="24"/>
          <w:szCs w:val="24"/>
        </w:rPr>
        <w:t>Deena Campbell</w:t>
      </w:r>
    </w:p>
    <w:p w:rsidR="00122CED" w:rsidRDefault="00122CED" w:rsidP="004A5300">
      <w:pPr>
        <w:rPr>
          <w:b/>
          <w:color w:val="000000"/>
          <w:sz w:val="40"/>
          <w:szCs w:val="40"/>
        </w:rPr>
      </w:pPr>
    </w:p>
    <w:p w:rsidR="00FE14CE" w:rsidRDefault="00FE14CE" w:rsidP="004A5300">
      <w:pPr>
        <w:rPr>
          <w:b/>
          <w:color w:val="000000"/>
          <w:sz w:val="40"/>
          <w:szCs w:val="40"/>
        </w:rPr>
      </w:pPr>
    </w:p>
    <w:p w:rsidR="00FE14CE" w:rsidRDefault="00FE14CE" w:rsidP="004A5300">
      <w:pPr>
        <w:rPr>
          <w:b/>
          <w:color w:val="000000"/>
          <w:sz w:val="40"/>
          <w:szCs w:val="40"/>
        </w:rPr>
      </w:pPr>
    </w:p>
    <w:p w:rsidR="00FE14CE" w:rsidRDefault="00FE14CE" w:rsidP="004A5300">
      <w:pPr>
        <w:rPr>
          <w:b/>
          <w:color w:val="000000"/>
          <w:sz w:val="40"/>
          <w:szCs w:val="40"/>
        </w:rPr>
      </w:pPr>
    </w:p>
    <w:p w:rsidR="001E0611" w:rsidRPr="00DA544C" w:rsidRDefault="001E0611" w:rsidP="004A5300">
      <w:pPr>
        <w:rPr>
          <w:b/>
          <w:color w:val="000000"/>
          <w:sz w:val="40"/>
          <w:szCs w:val="40"/>
        </w:rPr>
      </w:pPr>
      <w:bookmarkStart w:id="0" w:name="_GoBack"/>
      <w:bookmarkEnd w:id="0"/>
    </w:p>
    <w:p w:rsidR="004A5300" w:rsidRPr="0081046D" w:rsidRDefault="004A5300" w:rsidP="004A5300">
      <w:pPr>
        <w:rPr>
          <w:color w:val="000000"/>
        </w:rPr>
      </w:pPr>
      <w:r w:rsidRPr="0081046D">
        <w:rPr>
          <w:color w:val="000000"/>
          <w:sz w:val="40"/>
          <w:szCs w:val="40"/>
        </w:rPr>
        <w:lastRenderedPageBreak/>
        <w:t xml:space="preserve">Emails </w:t>
      </w:r>
      <w:proofErr w:type="gramStart"/>
      <w:r w:rsidR="00625973">
        <w:rPr>
          <w:color w:val="000000"/>
          <w:sz w:val="40"/>
          <w:szCs w:val="40"/>
        </w:rPr>
        <w:t>Have</w:t>
      </w:r>
      <w:proofErr w:type="gramEnd"/>
      <w:r w:rsidR="00625973">
        <w:rPr>
          <w:color w:val="000000"/>
          <w:sz w:val="40"/>
          <w:szCs w:val="40"/>
        </w:rPr>
        <w:t xml:space="preserve"> started going out</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1E0611" w:rsidP="004A5300">
      <w:pPr>
        <w:rPr>
          <w:color w:val="000000"/>
          <w:sz w:val="32"/>
          <w:szCs w:val="32"/>
        </w:rPr>
      </w:pPr>
      <w:hyperlink r:id="rId10"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lastRenderedPageBreak/>
        <w:t>Summer Summit</w:t>
      </w:r>
      <w:r w:rsidRPr="0081046D">
        <w:rPr>
          <w:rStyle w:val="apple-converted-space"/>
          <w:color w:val="000000"/>
        </w:rPr>
        <w:t> </w:t>
      </w:r>
      <w:r w:rsidR="00636FF7">
        <w:rPr>
          <w:rStyle w:val="apple-converted-space"/>
          <w:color w:val="000000"/>
        </w:rPr>
        <w:t>(</w:t>
      </w:r>
      <w:r w:rsidR="00636FF7">
        <w:rPr>
          <w:color w:val="000000"/>
        </w:rPr>
        <w:t>Email has gone out)</w:t>
      </w:r>
      <w:r w:rsidRPr="0081046D">
        <w:rPr>
          <w:color w:val="000000"/>
        </w:rPr>
        <w:t>.</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xml:space="preserve">- </w:t>
      </w:r>
      <w:proofErr w:type="spellStart"/>
      <w:r w:rsidR="004A5300" w:rsidRPr="006465D5">
        <w:rPr>
          <w:b/>
          <w:color w:val="000000"/>
          <w:sz w:val="32"/>
          <w:szCs w:val="32"/>
        </w:rPr>
        <w:t>Dyches</w:t>
      </w:r>
      <w:proofErr w:type="spellEnd"/>
      <w:r w:rsidR="004A5300" w:rsidRPr="006465D5">
        <w:rPr>
          <w:b/>
          <w:color w:val="000000"/>
          <w:sz w:val="32"/>
          <w:szCs w:val="32"/>
        </w:rPr>
        <w:t xml:space="preserve"> </w:t>
      </w:r>
      <w:proofErr w:type="spellStart"/>
      <w:r w:rsidR="004A5300" w:rsidRPr="006465D5">
        <w:rPr>
          <w:b/>
          <w:color w:val="000000"/>
          <w:sz w:val="32"/>
          <w:szCs w:val="32"/>
        </w:rPr>
        <w:t>Boddiford</w:t>
      </w:r>
      <w:proofErr w:type="spellEnd"/>
    </w:p>
    <w:p w:rsidR="006465D5" w:rsidRDefault="006465D5" w:rsidP="004A5300">
      <w:pPr>
        <w:rPr>
          <w:color w:val="000000"/>
          <w:sz w:val="32"/>
          <w:szCs w:val="32"/>
        </w:rPr>
      </w:pPr>
    </w:p>
    <w:p w:rsidR="004A5300" w:rsidRPr="006465D5" w:rsidRDefault="001E0611" w:rsidP="004A5300">
      <w:pPr>
        <w:rPr>
          <w:color w:val="000000"/>
          <w:sz w:val="32"/>
          <w:szCs w:val="32"/>
        </w:rPr>
      </w:pPr>
      <w:hyperlink r:id="rId11"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r w:rsidR="006465D5" w:rsidRPr="006465D5">
        <w:rPr>
          <w:rFonts w:asciiTheme="minorHAnsi" w:hAnsiTheme="minorHAnsi"/>
          <w:color w:val="FF0000"/>
          <w:sz w:val="27"/>
          <w:szCs w:val="27"/>
        </w:rPr>
        <w:t>(Filled but if you want to come still let us know)</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Default="004A5300" w:rsidP="004A5300">
      <w:pPr>
        <w:pStyle w:val="ListParagraph"/>
        <w:spacing w:after="0" w:line="240" w:lineRule="auto"/>
        <w:rPr>
          <w:rFonts w:eastAsia="Times New Roman" w:cs="Times New Roman"/>
          <w:b/>
          <w:sz w:val="24"/>
          <w:szCs w:val="24"/>
        </w:rPr>
      </w:pPr>
    </w:p>
    <w:p w:rsidR="006465D5" w:rsidRDefault="006465D5" w:rsidP="004A5300">
      <w:pPr>
        <w:pStyle w:val="ListParagraph"/>
        <w:spacing w:after="0" w:line="240" w:lineRule="auto"/>
        <w:rPr>
          <w:rFonts w:eastAsia="Times New Roman" w:cs="Times New Roman"/>
          <w:b/>
          <w:sz w:val="24"/>
          <w:szCs w:val="24"/>
        </w:rPr>
      </w:pPr>
    </w:p>
    <w:p w:rsidR="006465D5" w:rsidRPr="00F04BBB" w:rsidRDefault="006465D5" w:rsidP="004A5300">
      <w:pPr>
        <w:pStyle w:val="ListParagraph"/>
        <w:spacing w:after="0" w:line="240" w:lineRule="auto"/>
        <w:rPr>
          <w:rFonts w:eastAsia="Times New Roman" w:cs="Times New Roman"/>
          <w:b/>
          <w:sz w:val="24"/>
          <w:szCs w:val="24"/>
        </w:rPr>
      </w:pPr>
    </w:p>
    <w:p w:rsidR="004A5300" w:rsidRPr="006465D5" w:rsidRDefault="006465D5" w:rsidP="00C53879">
      <w:pPr>
        <w:spacing w:line="240" w:lineRule="auto"/>
        <w:contextualSpacing/>
        <w:rPr>
          <w:rFonts w:cs="Arial"/>
          <w:b/>
          <w:sz w:val="28"/>
          <w:szCs w:val="28"/>
        </w:rPr>
      </w:pPr>
      <w:r>
        <w:rPr>
          <w:rFonts w:cs="Arial"/>
          <w:b/>
          <w:sz w:val="40"/>
          <w:szCs w:val="40"/>
        </w:rPr>
        <w:t xml:space="preserve">New email for closing </w:t>
      </w:r>
      <w:proofErr w:type="gramStart"/>
      <w:r>
        <w:rPr>
          <w:rFonts w:cs="Arial"/>
          <w:b/>
          <w:sz w:val="40"/>
          <w:szCs w:val="40"/>
        </w:rPr>
        <w:t>issues(</w:t>
      </w:r>
      <w:proofErr w:type="gramEnd"/>
      <w:r>
        <w:rPr>
          <w:rFonts w:cs="Arial"/>
          <w:b/>
          <w:sz w:val="28"/>
          <w:szCs w:val="28"/>
        </w:rPr>
        <w:t xml:space="preserve">Includes request </w:t>
      </w:r>
      <w:r w:rsidR="00636FF7">
        <w:rPr>
          <w:rFonts w:cs="Arial"/>
          <w:b/>
          <w:sz w:val="28"/>
          <w:szCs w:val="28"/>
        </w:rPr>
        <w:t>for any missing executed post-closing docs)</w:t>
      </w:r>
    </w:p>
    <w:p w:rsidR="006465D5" w:rsidRDefault="009843CA" w:rsidP="00C53879">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9843CA" w:rsidRDefault="001E0611" w:rsidP="00C53879">
      <w:pPr>
        <w:spacing w:line="240" w:lineRule="auto"/>
        <w:contextualSpacing/>
        <w:rPr>
          <w:rFonts w:cs="Segoe UI"/>
          <w:sz w:val="32"/>
          <w:szCs w:val="32"/>
          <w:shd w:val="clear" w:color="auto" w:fill="FFFFFF"/>
        </w:rPr>
      </w:pPr>
      <w:hyperlink r:id="rId12" w:history="1">
        <w:r w:rsidR="006465D5" w:rsidRPr="00392C9A">
          <w:rPr>
            <w:rStyle w:val="Hyperlink"/>
            <w:rFonts w:cs="Segoe UI"/>
            <w:b/>
            <w:bCs/>
            <w:sz w:val="32"/>
            <w:szCs w:val="32"/>
            <w:shd w:val="clear" w:color="auto" w:fill="FFFFFF"/>
          </w:rPr>
          <w:t>PostClosing</w:t>
        </w:r>
        <w:r w:rsidR="006465D5" w:rsidRPr="00392C9A">
          <w:rPr>
            <w:rStyle w:val="Hyperlink"/>
            <w:rFonts w:cs="Segoe UI"/>
            <w:sz w:val="32"/>
            <w:szCs w:val="32"/>
            <w:shd w:val="clear" w:color="auto" w:fill="FFFFFF"/>
          </w:rPr>
          <w:t>@colonialfundinggroup.com</w:t>
        </w:r>
      </w:hyperlink>
    </w:p>
    <w:p w:rsidR="006465D5" w:rsidRPr="006465D5" w:rsidRDefault="006465D5" w:rsidP="00C53879">
      <w:pPr>
        <w:spacing w:line="240" w:lineRule="auto"/>
        <w:contextualSpacing/>
        <w:rPr>
          <w:rFonts w:cs="Arial"/>
          <w:b/>
          <w:sz w:val="32"/>
          <w:szCs w:val="32"/>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1E0611"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182" w:rsidRDefault="00163182" w:rsidP="003444EE">
      <w:pPr>
        <w:spacing w:after="0" w:line="240" w:lineRule="auto"/>
      </w:pPr>
      <w:r>
        <w:separator/>
      </w:r>
    </w:p>
  </w:endnote>
  <w:endnote w:type="continuationSeparator" w:id="0">
    <w:p w:rsidR="00163182" w:rsidRDefault="0016318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182" w:rsidRDefault="00163182" w:rsidP="003444EE">
      <w:pPr>
        <w:spacing w:after="0" w:line="240" w:lineRule="auto"/>
      </w:pPr>
      <w:r>
        <w:separator/>
      </w:r>
    </w:p>
  </w:footnote>
  <w:footnote w:type="continuationSeparator" w:id="0">
    <w:p w:rsidR="00163182" w:rsidRDefault="0016318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3A3959">
      <w:rPr>
        <w:rFonts w:eastAsia="Times New Roman" w:cs="Tahoma"/>
        <w:b/>
        <w:color w:val="000000"/>
        <w:sz w:val="40"/>
        <w:szCs w:val="40"/>
      </w:rPr>
      <w:t>17</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3A3959" w:rsidP="002A77A2">
    <w:pPr>
      <w:pStyle w:val="Header"/>
      <w:jc w:val="center"/>
      <w:rPr>
        <w:b/>
        <w:sz w:val="40"/>
        <w:szCs w:val="40"/>
      </w:rPr>
    </w:pPr>
    <w:r>
      <w:rPr>
        <w:b/>
        <w:sz w:val="40"/>
        <w:szCs w:val="40"/>
      </w:rPr>
      <w:t>Thursday March 17</w:t>
    </w:r>
    <w:r w:rsidR="002E61CD" w:rsidRPr="002E61C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39"/>
  </w:num>
  <w:num w:numId="4">
    <w:abstractNumId w:val="13"/>
  </w:num>
  <w:num w:numId="5">
    <w:abstractNumId w:val="20"/>
  </w:num>
  <w:num w:numId="6">
    <w:abstractNumId w:val="8"/>
  </w:num>
  <w:num w:numId="7">
    <w:abstractNumId w:val="23"/>
  </w:num>
  <w:num w:numId="8">
    <w:abstractNumId w:val="34"/>
  </w:num>
  <w:num w:numId="9">
    <w:abstractNumId w:val="35"/>
  </w:num>
  <w:num w:numId="10">
    <w:abstractNumId w:val="38"/>
  </w:num>
  <w:num w:numId="11">
    <w:abstractNumId w:val="32"/>
  </w:num>
  <w:num w:numId="12">
    <w:abstractNumId w:val="28"/>
  </w:num>
  <w:num w:numId="13">
    <w:abstractNumId w:val="3"/>
  </w:num>
  <w:num w:numId="14">
    <w:abstractNumId w:val="15"/>
  </w:num>
  <w:num w:numId="15">
    <w:abstractNumId w:val="9"/>
  </w:num>
  <w:num w:numId="16">
    <w:abstractNumId w:val="14"/>
  </w:num>
  <w:num w:numId="17">
    <w:abstractNumId w:val="6"/>
  </w:num>
  <w:num w:numId="18">
    <w:abstractNumId w:val="17"/>
  </w:num>
  <w:num w:numId="19">
    <w:abstractNumId w:val="24"/>
  </w:num>
  <w:num w:numId="20">
    <w:abstractNumId w:val="33"/>
  </w:num>
  <w:num w:numId="21">
    <w:abstractNumId w:val="18"/>
  </w:num>
  <w:num w:numId="22">
    <w:abstractNumId w:val="30"/>
  </w:num>
  <w:num w:numId="23">
    <w:abstractNumId w:val="10"/>
  </w:num>
  <w:num w:numId="24">
    <w:abstractNumId w:val="16"/>
  </w:num>
  <w:num w:numId="25">
    <w:abstractNumId w:val="31"/>
  </w:num>
  <w:num w:numId="26">
    <w:abstractNumId w:val="2"/>
  </w:num>
  <w:num w:numId="27">
    <w:abstractNumId w:val="19"/>
  </w:num>
  <w:num w:numId="28">
    <w:abstractNumId w:val="1"/>
  </w:num>
  <w:num w:numId="29">
    <w:abstractNumId w:val="11"/>
  </w:num>
  <w:num w:numId="30">
    <w:abstractNumId w:val="26"/>
  </w:num>
  <w:num w:numId="31">
    <w:abstractNumId w:val="21"/>
  </w:num>
  <w:num w:numId="32">
    <w:abstractNumId w:val="4"/>
  </w:num>
  <w:num w:numId="33">
    <w:abstractNumId w:val="40"/>
  </w:num>
  <w:num w:numId="34">
    <w:abstractNumId w:val="5"/>
  </w:num>
  <w:num w:numId="35">
    <w:abstractNumId w:val="27"/>
  </w:num>
  <w:num w:numId="36">
    <w:abstractNumId w:val="36"/>
  </w:num>
  <w:num w:numId="37">
    <w:abstractNumId w:val="22"/>
  </w:num>
  <w:num w:numId="38">
    <w:abstractNumId w:val="12"/>
  </w:num>
  <w:num w:numId="39">
    <w:abstractNumId w:val="29"/>
  </w:num>
  <w:num w:numId="40">
    <w:abstractNumId w:val="37"/>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22CED"/>
    <w:rsid w:val="00132563"/>
    <w:rsid w:val="0013531D"/>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90BE9"/>
    <w:rsid w:val="00192A65"/>
    <w:rsid w:val="001A2CBB"/>
    <w:rsid w:val="001A5D3C"/>
    <w:rsid w:val="001B2A61"/>
    <w:rsid w:val="001E061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A0564"/>
    <w:rsid w:val="003A3959"/>
    <w:rsid w:val="003B19D5"/>
    <w:rsid w:val="003B401E"/>
    <w:rsid w:val="003B6DFD"/>
    <w:rsid w:val="003B7970"/>
    <w:rsid w:val="003D4C63"/>
    <w:rsid w:val="003E15BC"/>
    <w:rsid w:val="003F4BF3"/>
    <w:rsid w:val="00400387"/>
    <w:rsid w:val="0041718E"/>
    <w:rsid w:val="00455C8B"/>
    <w:rsid w:val="004568EA"/>
    <w:rsid w:val="00460618"/>
    <w:rsid w:val="004611EE"/>
    <w:rsid w:val="00481E56"/>
    <w:rsid w:val="00487616"/>
    <w:rsid w:val="004921FB"/>
    <w:rsid w:val="00494303"/>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65D5"/>
    <w:rsid w:val="00651E50"/>
    <w:rsid w:val="00654032"/>
    <w:rsid w:val="00662BBE"/>
    <w:rsid w:val="0067041C"/>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B6BAB"/>
    <w:rsid w:val="00BD4304"/>
    <w:rsid w:val="00BD7717"/>
    <w:rsid w:val="00BE0058"/>
    <w:rsid w:val="00BE7A8C"/>
    <w:rsid w:val="00C075A3"/>
    <w:rsid w:val="00C144FB"/>
    <w:rsid w:val="00C371CE"/>
    <w:rsid w:val="00C37A4D"/>
    <w:rsid w:val="00C4200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3E95"/>
    <w:rsid w:val="00D311B6"/>
    <w:rsid w:val="00D36874"/>
    <w:rsid w:val="00D50C56"/>
    <w:rsid w:val="00D56A9B"/>
    <w:rsid w:val="00D60366"/>
    <w:rsid w:val="00D647EA"/>
    <w:rsid w:val="00D651F1"/>
    <w:rsid w:val="00D65E69"/>
    <w:rsid w:val="00D661CB"/>
    <w:rsid w:val="00D911E5"/>
    <w:rsid w:val="00DA544C"/>
    <w:rsid w:val="00DB06A5"/>
    <w:rsid w:val="00DB71E2"/>
    <w:rsid w:val="00DC0B5B"/>
    <w:rsid w:val="00DD13CA"/>
    <w:rsid w:val="00DD48EB"/>
    <w:rsid w:val="00DF03D7"/>
    <w:rsid w:val="00E068AB"/>
    <w:rsid w:val="00E072A3"/>
    <w:rsid w:val="00E0764A"/>
    <w:rsid w:val="00E17CAC"/>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teschool.com/summer-summit/"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E1C1B-C9A3-4D8C-8F60-6C40201E2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6</cp:revision>
  <cp:lastPrinted>2014-07-08T21:39:00Z</cp:lastPrinted>
  <dcterms:created xsi:type="dcterms:W3CDTF">2016-03-17T14:25:00Z</dcterms:created>
  <dcterms:modified xsi:type="dcterms:W3CDTF">2016-03-17T15:49:00Z</dcterms:modified>
</cp:coreProperties>
</file>