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480C8F" w:rsidRDefault="009E1E3F" w:rsidP="009E1E3F">
      <w:pPr>
        <w:spacing w:line="240" w:lineRule="auto"/>
        <w:contextualSpacing/>
        <w:rPr>
          <w:rStyle w:val="full-name"/>
          <w:rFonts w:eastAsia="Times New Roman" w:cs="Arial"/>
          <w:b/>
          <w:sz w:val="40"/>
          <w:szCs w:val="40"/>
          <w:bdr w:val="none" w:sz="0" w:space="0" w:color="auto" w:frame="1"/>
        </w:rPr>
      </w:pPr>
      <w:r>
        <w:rPr>
          <w:rFonts w:eastAsia="Times New Roman" w:cs="Helvetica"/>
          <w:b/>
          <w:noProof/>
          <w:color w:val="333333"/>
          <w:sz w:val="36"/>
          <w:szCs w:val="36"/>
        </w:rPr>
        <w:lastRenderedPageBreak/>
        <w:t>Questions for Kevin</w:t>
      </w:r>
      <w:r w:rsidR="00C90F2E" w:rsidRPr="001869AD">
        <w:rPr>
          <w:rFonts w:eastAsia="Times New Roman" w:cs="Helvetica"/>
          <w:b/>
          <w:noProof/>
          <w:color w:val="333333"/>
          <w:sz w:val="36"/>
          <w:szCs w:val="36"/>
        </w:rPr>
        <w:t>:</w:t>
      </w:r>
    </w:p>
    <w:p w:rsidR="00480C8F" w:rsidRDefault="00480C8F" w:rsidP="00480C8F">
      <w:pPr>
        <w:spacing w:after="0" w:line="240" w:lineRule="auto"/>
        <w:rPr>
          <w:rFonts w:ascii="Times New Roman" w:eastAsia="Times New Roman" w:hAnsi="Times New Roman" w:cs="Times New Roman"/>
          <w:color w:val="000000"/>
          <w:sz w:val="27"/>
          <w:szCs w:val="27"/>
        </w:rPr>
      </w:pPr>
    </w:p>
    <w:p w:rsidR="004F4806" w:rsidRPr="004F4806" w:rsidRDefault="004F4806" w:rsidP="004F4806">
      <w:pPr>
        <w:pStyle w:val="ListParagraph"/>
        <w:numPr>
          <w:ilvl w:val="0"/>
          <w:numId w:val="31"/>
        </w:numPr>
        <w:spacing w:line="240" w:lineRule="auto"/>
        <w:rPr>
          <w:rFonts w:ascii="Calibri" w:hAnsi="Calibri"/>
          <w:color w:val="000000"/>
          <w:sz w:val="24"/>
          <w:szCs w:val="24"/>
        </w:rPr>
      </w:pPr>
      <w:r w:rsidRPr="004F4806">
        <w:rPr>
          <w:rFonts w:ascii="Calibri" w:hAnsi="Calibri"/>
          <w:color w:val="000000"/>
          <w:sz w:val="24"/>
          <w:szCs w:val="24"/>
        </w:rPr>
        <w:t>Hi, Eddie.</w:t>
      </w: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Per your request, here is my detailed description on the unit I am trying to sell.</w:t>
      </w:r>
    </w:p>
    <w:p w:rsidR="004F4806" w:rsidRP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proofErr w:type="gramStart"/>
      <w:r w:rsidRPr="004F4806">
        <w:rPr>
          <w:rFonts w:ascii="Calibri" w:hAnsi="Calibri"/>
          <w:color w:val="000000"/>
          <w:sz w:val="24"/>
          <w:szCs w:val="24"/>
        </w:rPr>
        <w:t>Based on information at the class, where you point out that REALTORS cannot always get the highest values for properties due to the limitations of the MLS and comping capabilities.</w:t>
      </w:r>
      <w:proofErr w:type="gramEnd"/>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My client, Jen, owns this townhome in Mesa AZ.</w:t>
      </w: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This is a 2 bedroom unit with both bedrooms having their own bath.  The bedrooms are upstairs and there is a half bath downstairs.</w:t>
      </w: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No garages but assigned covered parking.</w:t>
      </w:r>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Visit</w:t>
      </w:r>
      <w:r w:rsidRPr="004F4806">
        <w:rPr>
          <w:rStyle w:val="apple-converted-space"/>
          <w:rFonts w:ascii="Calibri" w:hAnsi="Calibri"/>
          <w:color w:val="000000"/>
          <w:sz w:val="24"/>
          <w:szCs w:val="24"/>
        </w:rPr>
        <w:t> </w:t>
      </w:r>
      <w:hyperlink r:id="rId10" w:tgtFrame="_blank" w:history="1">
        <w:r w:rsidRPr="004F4806">
          <w:rPr>
            <w:rStyle w:val="Hyperlink"/>
            <w:rFonts w:ascii="Calibri" w:hAnsi="Calibri"/>
            <w:color w:val="954F72"/>
            <w:sz w:val="24"/>
            <w:szCs w:val="24"/>
          </w:rPr>
          <w:t>http://discoveryatsunrise1195.epropertysites.com/</w:t>
        </w:r>
      </w:hyperlink>
      <w:r w:rsidRPr="004F4806">
        <w:rPr>
          <w:rStyle w:val="apple-converted-space"/>
          <w:rFonts w:ascii="Calibri" w:hAnsi="Calibri"/>
          <w:color w:val="000000"/>
          <w:sz w:val="24"/>
          <w:szCs w:val="24"/>
        </w:rPr>
        <w:t> </w:t>
      </w:r>
      <w:r w:rsidRPr="004F4806">
        <w:rPr>
          <w:rFonts w:ascii="Calibri" w:hAnsi="Calibri"/>
          <w:color w:val="000000"/>
          <w:sz w:val="24"/>
          <w:szCs w:val="24"/>
        </w:rPr>
        <w:t>to see a set of pictures in the Gallery on the top left to see the unit.</w:t>
      </w:r>
    </w:p>
    <w:p w:rsid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I am attaching a doc showing all of the upgrades that have been done.</w:t>
      </w:r>
    </w:p>
    <w:p w:rsidR="004F4806" w:rsidRP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HOA Fees are $195.00/month.</w:t>
      </w:r>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Units like this are selling in the $97,000 to $107,000 range depending on the upgrades and locations.</w:t>
      </w: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Units like this are renting for $925 to $950.</w:t>
      </w: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I receive many calls asking if this unit is for rent, it is a desirable rental area.</w:t>
      </w:r>
    </w:p>
    <w:p w:rsid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b/>
          <w:color w:val="000000"/>
          <w:sz w:val="24"/>
          <w:szCs w:val="24"/>
        </w:rPr>
      </w:pPr>
      <w:r w:rsidRPr="004F4806">
        <w:rPr>
          <w:rFonts w:ascii="Calibri" w:hAnsi="Calibri"/>
          <w:b/>
          <w:color w:val="000000"/>
          <w:sz w:val="24"/>
          <w:szCs w:val="24"/>
        </w:rPr>
        <w:t>Continued…</w:t>
      </w: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lastRenderedPageBreak/>
        <w:t>ASU and Mesa Community college are nearby and attract a number of students.</w:t>
      </w:r>
    </w:p>
    <w:p w:rsid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The complex is within a mile’s walk to two light rail stations and near two freeways.</w:t>
      </w:r>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Current loan balance is in the $101,676 to $102,000 ballpark.  All is current with the loan.</w:t>
      </w:r>
    </w:p>
    <w:p w:rsidR="004F4806" w:rsidRDefault="004F4806" w:rsidP="004F4806">
      <w:pPr>
        <w:pStyle w:val="ListParagraph"/>
        <w:spacing w:line="240" w:lineRule="auto"/>
        <w:rPr>
          <w:rFonts w:ascii="Calibri" w:hAnsi="Calibri"/>
          <w:color w:val="000000"/>
          <w:sz w:val="24"/>
          <w:szCs w:val="24"/>
        </w:rPr>
      </w:pPr>
    </w:p>
    <w:p w:rsid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At this point, with all of the fees and closing costs, Jen will not have enough to pay off the bank.</w:t>
      </w:r>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QUESTION</w:t>
      </w:r>
      <w:r>
        <w:rPr>
          <w:rFonts w:ascii="Calibri" w:hAnsi="Calibri"/>
          <w:color w:val="000000"/>
          <w:sz w:val="24"/>
          <w:szCs w:val="24"/>
        </w:rPr>
        <w:t>S</w:t>
      </w:r>
      <w:r w:rsidRPr="004F4806">
        <w:rPr>
          <w:rFonts w:ascii="Calibri" w:hAnsi="Calibri"/>
          <w:color w:val="000000"/>
          <w:sz w:val="24"/>
          <w:szCs w:val="24"/>
        </w:rPr>
        <w:t>:</w:t>
      </w:r>
    </w:p>
    <w:p w:rsidR="004F4806" w:rsidRPr="004F4806" w:rsidRDefault="004F4806" w:rsidP="004F4806">
      <w:pPr>
        <w:pStyle w:val="ListParagraph"/>
        <w:numPr>
          <w:ilvl w:val="1"/>
          <w:numId w:val="31"/>
        </w:numPr>
        <w:spacing w:line="240" w:lineRule="auto"/>
        <w:rPr>
          <w:rFonts w:ascii="Calibri" w:hAnsi="Calibri"/>
          <w:color w:val="000000"/>
          <w:sz w:val="24"/>
          <w:szCs w:val="24"/>
        </w:rPr>
      </w:pPr>
      <w:r w:rsidRPr="004F4806">
        <w:rPr>
          <w:rFonts w:ascii="Calibri" w:hAnsi="Calibri"/>
          <w:color w:val="000000"/>
          <w:sz w:val="24"/>
          <w:szCs w:val="24"/>
        </w:rPr>
        <w:t>Would there be a way that an investor would want to have this unit as rental income.</w:t>
      </w:r>
    </w:p>
    <w:p w:rsidR="004F4806" w:rsidRPr="004F4806" w:rsidRDefault="004F4806" w:rsidP="004F4806">
      <w:pPr>
        <w:pStyle w:val="ListParagraph"/>
        <w:numPr>
          <w:ilvl w:val="1"/>
          <w:numId w:val="31"/>
        </w:numPr>
        <w:spacing w:line="240" w:lineRule="auto"/>
        <w:rPr>
          <w:rFonts w:ascii="Calibri" w:hAnsi="Calibri"/>
          <w:color w:val="000000"/>
          <w:sz w:val="24"/>
          <w:szCs w:val="24"/>
        </w:rPr>
      </w:pPr>
      <w:r w:rsidRPr="004F4806">
        <w:rPr>
          <w:rFonts w:ascii="Calibri" w:hAnsi="Calibri"/>
          <w:color w:val="000000"/>
          <w:sz w:val="24"/>
          <w:szCs w:val="24"/>
        </w:rPr>
        <w:t>Or, are there any other creative ways to get this sold for Jen.</w:t>
      </w:r>
    </w:p>
    <w:p w:rsidR="004F4806" w:rsidRPr="004F4806" w:rsidRDefault="004F4806" w:rsidP="004F4806">
      <w:pPr>
        <w:pStyle w:val="ListParagraph"/>
        <w:numPr>
          <w:ilvl w:val="1"/>
          <w:numId w:val="31"/>
        </w:numPr>
        <w:spacing w:line="240" w:lineRule="auto"/>
        <w:rPr>
          <w:rFonts w:ascii="Calibri" w:hAnsi="Calibri"/>
          <w:color w:val="000000"/>
          <w:sz w:val="24"/>
          <w:szCs w:val="24"/>
        </w:rPr>
      </w:pPr>
      <w:r w:rsidRPr="004F4806">
        <w:rPr>
          <w:rFonts w:ascii="Calibri" w:hAnsi="Calibri"/>
          <w:color w:val="000000"/>
          <w:sz w:val="24"/>
          <w:szCs w:val="24"/>
        </w:rPr>
        <w:t>Perhaps an investor could help me buy it, (100 dollar method) and reap the income up front, and then it would fall back to me after the investor’s period is over.</w:t>
      </w:r>
    </w:p>
    <w:p w:rsidR="004F4806" w:rsidRDefault="004F4806" w:rsidP="004F4806">
      <w:pPr>
        <w:pStyle w:val="ListParagraph"/>
        <w:numPr>
          <w:ilvl w:val="1"/>
          <w:numId w:val="31"/>
        </w:numPr>
        <w:spacing w:line="240" w:lineRule="auto"/>
        <w:rPr>
          <w:rFonts w:ascii="Calibri" w:hAnsi="Calibri"/>
          <w:color w:val="000000"/>
          <w:sz w:val="24"/>
          <w:szCs w:val="24"/>
        </w:rPr>
      </w:pPr>
      <w:r w:rsidRPr="004F4806">
        <w:rPr>
          <w:rFonts w:ascii="Calibri" w:hAnsi="Calibri"/>
          <w:color w:val="000000"/>
          <w:sz w:val="24"/>
          <w:szCs w:val="24"/>
        </w:rPr>
        <w:t>Or, since this isn’t a note being bought at a discount, maybe there just wouldn’t be a way to do this at all.</w:t>
      </w:r>
    </w:p>
    <w:p w:rsidR="004F4806" w:rsidRPr="004F4806" w:rsidRDefault="004F4806" w:rsidP="004F4806">
      <w:pPr>
        <w:pStyle w:val="ListParagraph"/>
        <w:spacing w:line="240" w:lineRule="auto"/>
        <w:rPr>
          <w:rFonts w:ascii="Calibri" w:hAnsi="Calibri"/>
          <w:color w:val="000000"/>
          <w:sz w:val="24"/>
          <w:szCs w:val="24"/>
        </w:rPr>
      </w:pPr>
    </w:p>
    <w:p w:rsidR="004F4806" w:rsidRPr="004F4806" w:rsidRDefault="004F4806" w:rsidP="004F4806">
      <w:pPr>
        <w:pStyle w:val="ListParagraph"/>
        <w:spacing w:line="240" w:lineRule="auto"/>
        <w:rPr>
          <w:rFonts w:ascii="Calibri" w:hAnsi="Calibri"/>
          <w:color w:val="000000"/>
          <w:sz w:val="24"/>
          <w:szCs w:val="24"/>
        </w:rPr>
      </w:pPr>
      <w:r w:rsidRPr="004F4806">
        <w:rPr>
          <w:rFonts w:ascii="Calibri" w:hAnsi="Calibri"/>
          <w:color w:val="000000"/>
          <w:sz w:val="24"/>
          <w:szCs w:val="24"/>
        </w:rPr>
        <w:t>Thanks,</w:t>
      </w:r>
    </w:p>
    <w:p w:rsidR="004F4806" w:rsidRPr="004F4806" w:rsidRDefault="004F4806" w:rsidP="004F4806">
      <w:pPr>
        <w:pStyle w:val="ListParagraph"/>
        <w:spacing w:line="240" w:lineRule="auto"/>
        <w:rPr>
          <w:rFonts w:ascii="Calibri" w:hAnsi="Calibri"/>
          <w:b/>
          <w:color w:val="000000"/>
          <w:sz w:val="24"/>
          <w:szCs w:val="24"/>
        </w:rPr>
      </w:pPr>
      <w:r w:rsidRPr="004F4806">
        <w:rPr>
          <w:rFonts w:ascii="Calibri" w:hAnsi="Calibri"/>
          <w:b/>
          <w:color w:val="000000"/>
          <w:sz w:val="24"/>
          <w:szCs w:val="24"/>
        </w:rPr>
        <w:t xml:space="preserve">Rich </w:t>
      </w:r>
      <w:proofErr w:type="spellStart"/>
      <w:r w:rsidRPr="004F4806">
        <w:rPr>
          <w:rFonts w:ascii="Calibri" w:hAnsi="Calibri"/>
          <w:b/>
          <w:color w:val="000000"/>
          <w:sz w:val="24"/>
          <w:szCs w:val="24"/>
        </w:rPr>
        <w:t>Temen</w:t>
      </w:r>
      <w:proofErr w:type="spellEnd"/>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506C9" w:rsidRDefault="004506C9" w:rsidP="00347744">
      <w:pPr>
        <w:pStyle w:val="ListParagraph"/>
        <w:spacing w:line="240" w:lineRule="auto"/>
        <w:rPr>
          <w:rFonts w:eastAsia="Times New Roman" w:cs="Helvetica"/>
          <w:b/>
          <w:noProof/>
          <w:color w:val="333333"/>
          <w:sz w:val="24"/>
          <w:szCs w:val="24"/>
        </w:rPr>
      </w:pPr>
    </w:p>
    <w:p w:rsidR="004F4806" w:rsidRDefault="004F4806" w:rsidP="00347744">
      <w:pPr>
        <w:pStyle w:val="ListParagraph"/>
        <w:spacing w:line="240" w:lineRule="auto"/>
        <w:rPr>
          <w:rFonts w:eastAsia="Times New Roman" w:cs="Helvetica"/>
          <w:b/>
          <w:noProof/>
          <w:color w:val="333333"/>
          <w:sz w:val="24"/>
          <w:szCs w:val="24"/>
        </w:rPr>
      </w:pPr>
    </w:p>
    <w:p w:rsidR="004F4806" w:rsidRDefault="004F4806" w:rsidP="00347744">
      <w:pPr>
        <w:pStyle w:val="ListParagraph"/>
        <w:spacing w:line="240" w:lineRule="auto"/>
        <w:rPr>
          <w:rFonts w:eastAsia="Times New Roman" w:cs="Helvetica"/>
          <w:b/>
          <w:noProof/>
          <w:color w:val="333333"/>
          <w:sz w:val="24"/>
          <w:szCs w:val="24"/>
        </w:rPr>
      </w:pPr>
    </w:p>
    <w:p w:rsidR="00170959" w:rsidRDefault="00170959" w:rsidP="00347744">
      <w:pPr>
        <w:pStyle w:val="ListParagraph"/>
        <w:spacing w:line="240" w:lineRule="auto"/>
        <w:rPr>
          <w:rFonts w:eastAsia="Times New Roman" w:cs="Helvetica"/>
          <w:b/>
          <w:noProof/>
          <w:color w:val="333333"/>
          <w:sz w:val="24"/>
          <w:szCs w:val="24"/>
        </w:rPr>
      </w:pPr>
    </w:p>
    <w:p w:rsidR="00170959" w:rsidRDefault="00170959" w:rsidP="00347744">
      <w:pPr>
        <w:pStyle w:val="ListParagraph"/>
        <w:spacing w:line="240" w:lineRule="auto"/>
        <w:rPr>
          <w:rFonts w:eastAsia="Times New Roman" w:cs="Helvetica"/>
          <w:b/>
          <w:noProof/>
          <w:color w:val="333333"/>
          <w:sz w:val="24"/>
          <w:szCs w:val="24"/>
        </w:rPr>
      </w:pPr>
    </w:p>
    <w:p w:rsidR="00170959" w:rsidRPr="00170959" w:rsidRDefault="00170959" w:rsidP="00170959">
      <w:pPr>
        <w:pStyle w:val="ListParagraph"/>
        <w:numPr>
          <w:ilvl w:val="0"/>
          <w:numId w:val="31"/>
        </w:numPr>
        <w:spacing w:after="0" w:line="240" w:lineRule="auto"/>
        <w:rPr>
          <w:rFonts w:eastAsia="Times New Roman" w:cs="Times New Roman"/>
          <w:color w:val="000000"/>
          <w:sz w:val="24"/>
          <w:szCs w:val="24"/>
        </w:rPr>
      </w:pPr>
      <w:r w:rsidRPr="00170959">
        <w:rPr>
          <w:rFonts w:eastAsia="Times New Roman" w:cs="Arial"/>
          <w:color w:val="000000"/>
          <w:sz w:val="24"/>
          <w:szCs w:val="24"/>
        </w:rPr>
        <w:t>Hello Eddie, all</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I have been investing primarily in Performing Notes and over the past year, I have been talking with a potential investor about investing in notes as an alternative to his current 401k/IRA choices.  I met with this investor over Christmas and showed him several deals I personally have completed and he finally seemed open to the idea about investing.  He agreed he needed to rearrange his finances and said he would probably invest about $10k - $20k in notes in a couple months.  I also told him about taking an in-service distribution from his current 401k and opening up a self-directed IRA with the rollover.  He was going to look into if his 401k had the in-service distribution option available.  He called me a couple weeks ago and confirmed he was able to rollover whatever dollar amount he wanted from his 401k to a (</w:t>
      </w:r>
      <w:proofErr w:type="spellStart"/>
      <w:r w:rsidRPr="00170959">
        <w:rPr>
          <w:rFonts w:eastAsia="Times New Roman" w:cs="Arial"/>
          <w:color w:val="000000"/>
          <w:sz w:val="24"/>
          <w:szCs w:val="24"/>
        </w:rPr>
        <w:t>self directed</w:t>
      </w:r>
      <w:proofErr w:type="spellEnd"/>
      <w:r w:rsidRPr="00170959">
        <w:rPr>
          <w:rFonts w:eastAsia="Times New Roman" w:cs="Arial"/>
          <w:color w:val="000000"/>
          <w:sz w:val="24"/>
          <w:szCs w:val="24"/>
        </w:rPr>
        <w:t>) IRA.</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 xml:space="preserve">I met with this particular investor this weekend and after I showed him my latest purchase, I believe he is ready to move forward.  What surprised me was that he said if he could get a 10% yield, he would seriously consider purchasing several hundred thousand </w:t>
      </w:r>
      <w:proofErr w:type="spellStart"/>
      <w:r w:rsidRPr="00170959">
        <w:rPr>
          <w:rFonts w:eastAsia="Times New Roman" w:cs="Arial"/>
          <w:color w:val="000000"/>
          <w:sz w:val="24"/>
          <w:szCs w:val="24"/>
        </w:rPr>
        <w:t>dollars worth</w:t>
      </w:r>
      <w:proofErr w:type="spellEnd"/>
      <w:r w:rsidRPr="00170959">
        <w:rPr>
          <w:rFonts w:eastAsia="Times New Roman" w:cs="Arial"/>
          <w:color w:val="000000"/>
          <w:sz w:val="24"/>
          <w:szCs w:val="24"/>
        </w:rPr>
        <w:t xml:space="preserve"> of notes.  Needless to say, I am excited, but also take the responsibility of investing someone else's hard earned retirement money VERY seriously.  So, I have several questions.</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numPr>
          <w:ilvl w:val="2"/>
          <w:numId w:val="31"/>
        </w:numPr>
        <w:spacing w:after="0" w:line="240" w:lineRule="auto"/>
        <w:rPr>
          <w:rFonts w:eastAsia="Times New Roman" w:cs="Times New Roman"/>
          <w:color w:val="000000"/>
          <w:sz w:val="24"/>
          <w:szCs w:val="24"/>
        </w:rPr>
      </w:pPr>
      <w:r w:rsidRPr="00170959">
        <w:rPr>
          <w:rFonts w:eastAsia="Times New Roman" w:cs="Arial"/>
          <w:color w:val="000000"/>
          <w:sz w:val="24"/>
          <w:szCs w:val="24"/>
        </w:rPr>
        <w:t>The investor is my brother.  Are there any catches to the "prohibited transaction" rules if he is investing with his </w:t>
      </w:r>
      <w:proofErr w:type="spellStart"/>
      <w:r w:rsidRPr="00170959">
        <w:rPr>
          <w:rFonts w:eastAsia="Times New Roman" w:cs="Arial"/>
          <w:color w:val="000000"/>
          <w:sz w:val="24"/>
          <w:szCs w:val="24"/>
        </w:rPr>
        <w:t>self directed</w:t>
      </w:r>
      <w:proofErr w:type="spellEnd"/>
      <w:r w:rsidRPr="00170959">
        <w:rPr>
          <w:rFonts w:eastAsia="Times New Roman" w:cs="Arial"/>
          <w:color w:val="000000"/>
          <w:sz w:val="24"/>
          <w:szCs w:val="24"/>
        </w:rPr>
        <w:t xml:space="preserve"> IRA and I am doing business either in my Business, Global Funding Group, LLC or one of my </w:t>
      </w:r>
      <w:proofErr w:type="spellStart"/>
      <w:r w:rsidRPr="00170959">
        <w:rPr>
          <w:rFonts w:eastAsia="Times New Roman" w:cs="Arial"/>
          <w:color w:val="000000"/>
          <w:sz w:val="24"/>
          <w:szCs w:val="24"/>
        </w:rPr>
        <w:t>self directed</w:t>
      </w:r>
      <w:proofErr w:type="spellEnd"/>
      <w:r w:rsidRPr="00170959">
        <w:rPr>
          <w:rFonts w:eastAsia="Times New Roman" w:cs="Arial"/>
          <w:color w:val="000000"/>
          <w:sz w:val="24"/>
          <w:szCs w:val="24"/>
        </w:rPr>
        <w:t xml:space="preserve"> IRA's (Traditional or Roth)</w:t>
      </w:r>
      <w:proofErr w:type="gramStart"/>
      <w:r w:rsidRPr="00170959">
        <w:rPr>
          <w:rFonts w:eastAsia="Times New Roman" w:cs="Arial"/>
          <w:color w:val="000000"/>
          <w:sz w:val="24"/>
          <w:szCs w:val="24"/>
        </w:rPr>
        <w:t>.</w:t>
      </w:r>
      <w:proofErr w:type="gramEnd"/>
      <w:r w:rsidRPr="00170959">
        <w:rPr>
          <w:rFonts w:eastAsia="Times New Roman" w:cs="Arial"/>
          <w:color w:val="000000"/>
          <w:sz w:val="24"/>
          <w:szCs w:val="24"/>
        </w:rPr>
        <w:t>  I know I can't do this with parents, grandparents, children, spouse, but anything I am missing?  (I know the disclaimer you are not an attorney and don't play one on TV)</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numPr>
          <w:ilvl w:val="2"/>
          <w:numId w:val="31"/>
        </w:numPr>
        <w:spacing w:after="0" w:line="240" w:lineRule="auto"/>
        <w:rPr>
          <w:rFonts w:eastAsia="Times New Roman" w:cs="Times New Roman"/>
          <w:color w:val="000000"/>
          <w:sz w:val="24"/>
          <w:szCs w:val="24"/>
        </w:rPr>
      </w:pPr>
      <w:r w:rsidRPr="00170959">
        <w:rPr>
          <w:rFonts w:eastAsia="Times New Roman" w:cs="Arial"/>
          <w:color w:val="000000"/>
          <w:sz w:val="24"/>
          <w:szCs w:val="24"/>
        </w:rPr>
        <w:t>He is looking for a better return (loss than he is getting now) and for longer term retirement income.  (He is about 5 or so years from retiring from the airlines)  What is the best strategy that we can both profit from the transaction, is there one best strategy?  I have a couple thoughts that I would like to run by the experts.</w:t>
      </w:r>
    </w:p>
    <w:p w:rsidR="00170959" w:rsidRPr="00170959" w:rsidRDefault="00170959" w:rsidP="00170959">
      <w:pPr>
        <w:spacing w:after="0" w:line="240" w:lineRule="auto"/>
        <w:ind w:firstLine="60"/>
        <w:rPr>
          <w:rFonts w:eastAsia="Times New Roman" w:cs="Times New Roman"/>
          <w:b/>
          <w:color w:val="000000"/>
          <w:sz w:val="24"/>
          <w:szCs w:val="24"/>
        </w:rPr>
      </w:pPr>
      <w:r w:rsidRPr="00170959">
        <w:rPr>
          <w:rFonts w:eastAsia="Times New Roman" w:cs="Times New Roman"/>
          <w:b/>
          <w:color w:val="000000"/>
          <w:sz w:val="24"/>
          <w:szCs w:val="24"/>
        </w:rPr>
        <w:t>Continued…</w:t>
      </w: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lastRenderedPageBreak/>
        <w:t>a) Offer him a 10% interest rate on whatever he wants to invest and then I can invest in PN, NPN, REO's and pay him a quarterly or annual</w:t>
      </w:r>
      <w:proofErr w:type="gramStart"/>
      <w:r w:rsidRPr="00170959">
        <w:rPr>
          <w:rFonts w:eastAsia="Times New Roman" w:cs="Arial"/>
          <w:color w:val="000000"/>
          <w:sz w:val="24"/>
          <w:szCs w:val="24"/>
        </w:rPr>
        <w:t>  interest</w:t>
      </w:r>
      <w:proofErr w:type="gramEnd"/>
      <w:r w:rsidRPr="00170959">
        <w:rPr>
          <w:rFonts w:eastAsia="Times New Roman" w:cs="Arial"/>
          <w:color w:val="000000"/>
          <w:sz w:val="24"/>
          <w:szCs w:val="24"/>
        </w:rPr>
        <w:t>  rate on his investment.  What is the best way to collateralize his investment without inhibiting me from buying notes and selling partials?</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b) I buy notes in my IRA and sell partials to his IRA, assuring him a 10% yield on his partial.</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c) I buy entire note (IRA or Business) and sell entire note to his IRA for 10% yield.</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d) I buy the note in my Roth using the $100 model and keep the backend</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e) Do hybrid of 10% interest on a loan and then a profit share after some cap yield (say 18 - 20%) as an extra enticement</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f)  Talk with Ryan and have him invest with Colonial in one of their funds</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3) My other motivation is that my brother knows quite a few other airline pilots in the same condition he is in, namely a lot of retirement income looking for a better return than they are currently getting in the stock market or mutual funds.</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Default="00170959" w:rsidP="00170959">
      <w:pPr>
        <w:pStyle w:val="ListParagraph"/>
        <w:spacing w:after="0" w:line="240" w:lineRule="auto"/>
        <w:rPr>
          <w:rFonts w:eastAsia="Times New Roman" w:cs="Arial"/>
          <w:color w:val="000000"/>
          <w:sz w:val="24"/>
          <w:szCs w:val="24"/>
        </w:rPr>
      </w:pPr>
      <w:r w:rsidRPr="00170959">
        <w:rPr>
          <w:rFonts w:eastAsia="Times New Roman" w:cs="Arial"/>
          <w:color w:val="000000"/>
          <w:sz w:val="24"/>
          <w:szCs w:val="24"/>
        </w:rPr>
        <w:t>I appreciate any and all insights I can get</w:t>
      </w:r>
      <w:r>
        <w:rPr>
          <w:rFonts w:eastAsia="Times New Roman" w:cs="Arial"/>
          <w:color w:val="000000"/>
          <w:sz w:val="24"/>
          <w:szCs w:val="24"/>
        </w:rPr>
        <w:t xml:space="preserve"> fr</w:t>
      </w:r>
      <w:r w:rsidR="0066104C">
        <w:rPr>
          <w:rFonts w:eastAsia="Times New Roman" w:cs="Arial"/>
          <w:color w:val="000000"/>
          <w:sz w:val="24"/>
          <w:szCs w:val="24"/>
        </w:rPr>
        <w:t>om the Monday - Thursday Expert</w:t>
      </w:r>
      <w:r w:rsidRPr="00170959">
        <w:rPr>
          <w:rFonts w:eastAsia="Times New Roman" w:cs="Arial"/>
          <w:color w:val="000000"/>
          <w:sz w:val="24"/>
          <w:szCs w:val="24"/>
        </w:rPr>
        <w:t xml:space="preserve">s.  </w:t>
      </w:r>
    </w:p>
    <w:p w:rsidR="00170959" w:rsidRDefault="00170959" w:rsidP="00170959">
      <w:pPr>
        <w:pStyle w:val="ListParagraph"/>
        <w:spacing w:after="0" w:line="240" w:lineRule="auto"/>
        <w:rPr>
          <w:rFonts w:eastAsia="Times New Roman" w:cs="Arial"/>
          <w:color w:val="000000"/>
          <w:sz w:val="24"/>
          <w:szCs w:val="24"/>
        </w:rPr>
      </w:pPr>
    </w:p>
    <w:p w:rsidR="00170959" w:rsidRPr="00170959" w:rsidRDefault="00170959" w:rsidP="00170959">
      <w:pPr>
        <w:pStyle w:val="ListParagraph"/>
        <w:spacing w:after="0" w:line="240" w:lineRule="auto"/>
        <w:rPr>
          <w:rFonts w:eastAsia="Times New Roman" w:cs="Times New Roman"/>
          <w:color w:val="000000"/>
          <w:sz w:val="24"/>
          <w:szCs w:val="24"/>
        </w:rPr>
      </w:pPr>
      <w:r w:rsidRPr="00170959">
        <w:rPr>
          <w:rFonts w:eastAsia="Times New Roman" w:cs="Arial"/>
          <w:color w:val="000000"/>
          <w:sz w:val="24"/>
          <w:szCs w:val="24"/>
        </w:rPr>
        <w:t>Thanks for everything you do.  Joe</w:t>
      </w:r>
    </w:p>
    <w:p w:rsidR="00170959" w:rsidRPr="00170959" w:rsidRDefault="00170959" w:rsidP="00170959">
      <w:pPr>
        <w:spacing w:after="0" w:line="240" w:lineRule="auto"/>
        <w:ind w:firstLine="60"/>
        <w:rPr>
          <w:rFonts w:eastAsia="Times New Roman" w:cs="Times New Roman"/>
          <w:color w:val="000000"/>
          <w:sz w:val="24"/>
          <w:szCs w:val="24"/>
        </w:rPr>
      </w:pPr>
    </w:p>
    <w:p w:rsidR="00170959" w:rsidRPr="00170959" w:rsidRDefault="00170959" w:rsidP="00170959">
      <w:pPr>
        <w:pStyle w:val="ListParagraph"/>
        <w:spacing w:after="0" w:line="240" w:lineRule="auto"/>
        <w:rPr>
          <w:rFonts w:eastAsia="Times New Roman" w:cs="Times New Roman"/>
          <w:b/>
          <w:color w:val="000000"/>
          <w:sz w:val="24"/>
          <w:szCs w:val="24"/>
        </w:rPr>
      </w:pPr>
      <w:r w:rsidRPr="00170959">
        <w:rPr>
          <w:rFonts w:eastAsia="Times New Roman" w:cs="Arial"/>
          <w:b/>
          <w:color w:val="000000"/>
          <w:sz w:val="24"/>
          <w:szCs w:val="24"/>
        </w:rPr>
        <w:t xml:space="preserve">Joe </w:t>
      </w:r>
      <w:proofErr w:type="spellStart"/>
      <w:r w:rsidRPr="00170959">
        <w:rPr>
          <w:rFonts w:eastAsia="Times New Roman" w:cs="Arial"/>
          <w:b/>
          <w:color w:val="000000"/>
          <w:sz w:val="24"/>
          <w:szCs w:val="24"/>
        </w:rPr>
        <w:t>LaCount</w:t>
      </w:r>
      <w:proofErr w:type="spellEnd"/>
    </w:p>
    <w:p w:rsidR="00170959" w:rsidRDefault="00170959" w:rsidP="00347744">
      <w:pPr>
        <w:pStyle w:val="ListParagraph"/>
        <w:spacing w:line="240" w:lineRule="auto"/>
        <w:rPr>
          <w:rFonts w:eastAsia="Times New Roman" w:cs="Helvetica"/>
          <w:b/>
          <w:noProof/>
          <w:color w:val="333333"/>
          <w:sz w:val="24"/>
          <w:szCs w:val="24"/>
        </w:rPr>
      </w:pPr>
    </w:p>
    <w:p w:rsidR="00FD632A" w:rsidRDefault="00FD632A" w:rsidP="00347744">
      <w:pPr>
        <w:pStyle w:val="ListParagraph"/>
        <w:spacing w:line="240" w:lineRule="auto"/>
        <w:rPr>
          <w:rFonts w:eastAsia="Times New Roman" w:cs="Helvetica"/>
          <w:b/>
          <w:noProof/>
          <w:color w:val="333333"/>
          <w:sz w:val="24"/>
          <w:szCs w:val="24"/>
        </w:rPr>
      </w:pPr>
    </w:p>
    <w:p w:rsidR="00FD632A" w:rsidRDefault="00FD632A" w:rsidP="00347744">
      <w:pPr>
        <w:pStyle w:val="ListParagraph"/>
        <w:spacing w:line="240" w:lineRule="auto"/>
        <w:rPr>
          <w:rFonts w:eastAsia="Times New Roman" w:cs="Helvetica"/>
          <w:b/>
          <w:noProof/>
          <w:color w:val="333333"/>
          <w:sz w:val="24"/>
          <w:szCs w:val="24"/>
        </w:rPr>
      </w:pPr>
    </w:p>
    <w:p w:rsidR="00FD632A" w:rsidRDefault="00FD632A" w:rsidP="00347744">
      <w:pPr>
        <w:pStyle w:val="ListParagraph"/>
        <w:spacing w:line="240" w:lineRule="auto"/>
        <w:rPr>
          <w:rFonts w:eastAsia="Times New Roman" w:cs="Helvetica"/>
          <w:b/>
          <w:noProof/>
          <w:color w:val="333333"/>
          <w:sz w:val="24"/>
          <w:szCs w:val="24"/>
        </w:rPr>
      </w:pPr>
    </w:p>
    <w:p w:rsidR="00FD632A" w:rsidRPr="00FD632A" w:rsidRDefault="00FD632A" w:rsidP="00FD632A">
      <w:pPr>
        <w:pStyle w:val="ListParagraph"/>
        <w:numPr>
          <w:ilvl w:val="0"/>
          <w:numId w:val="31"/>
        </w:numPr>
        <w:spacing w:after="0" w:line="240" w:lineRule="auto"/>
        <w:rPr>
          <w:rFonts w:eastAsia="Times New Roman" w:cs="Times New Roman"/>
          <w:color w:val="000000"/>
          <w:sz w:val="24"/>
          <w:szCs w:val="24"/>
        </w:rPr>
      </w:pPr>
      <w:r w:rsidRPr="00FD632A">
        <w:rPr>
          <w:rFonts w:eastAsia="Times New Roman" w:cs="Arial"/>
          <w:color w:val="000000"/>
          <w:sz w:val="24"/>
          <w:szCs w:val="24"/>
        </w:rPr>
        <w:lastRenderedPageBreak/>
        <w:t>I have an opportunity to purchase a house in Richardson, Texas using seller financing.</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rPr>
          <w:rFonts w:eastAsia="Times New Roman" w:cs="Times New Roman"/>
          <w:color w:val="000000"/>
          <w:sz w:val="24"/>
          <w:szCs w:val="24"/>
        </w:rPr>
      </w:pPr>
      <w:r w:rsidRPr="00FD632A">
        <w:rPr>
          <w:rFonts w:eastAsia="Times New Roman" w:cs="Arial"/>
          <w:color w:val="000000"/>
          <w:sz w:val="24"/>
          <w:szCs w:val="24"/>
        </w:rPr>
        <w:t>This a brick house in a nice neighborhood.</w:t>
      </w:r>
    </w:p>
    <w:p w:rsidR="00FD632A" w:rsidRPr="00FD632A" w:rsidRDefault="00FD632A" w:rsidP="00FD632A">
      <w:pPr>
        <w:pStyle w:val="ListParagraph"/>
        <w:spacing w:after="0" w:line="240" w:lineRule="auto"/>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proofErr w:type="gramStart"/>
      <w:r w:rsidRPr="00FD632A">
        <w:rPr>
          <w:rFonts w:eastAsia="Times New Roman" w:cs="Arial"/>
          <w:color w:val="000000"/>
          <w:sz w:val="24"/>
          <w:szCs w:val="24"/>
        </w:rPr>
        <w:t>bedrooms</w:t>
      </w:r>
      <w:proofErr w:type="gramEnd"/>
      <w:r w:rsidRPr="00FD632A">
        <w:rPr>
          <w:rFonts w:eastAsia="Times New Roman" w:cs="Arial"/>
          <w:color w:val="000000"/>
          <w:sz w:val="24"/>
          <w:szCs w:val="24"/>
        </w:rPr>
        <w:t>, 3 baths, 2 car garage, 2770 sqft.</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Zestimate is $274,000 - (that's high)</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Rents on 4 bedrooms in the area vary between $1100 and $1950 / month</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Tax appraisal is $196,000</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The house needs substantial work.</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 xml:space="preserve">I ran a </w:t>
      </w:r>
      <w:proofErr w:type="gramStart"/>
      <w:r w:rsidRPr="00FD632A">
        <w:rPr>
          <w:rFonts w:eastAsia="Times New Roman" w:cs="Arial"/>
          <w:color w:val="000000"/>
          <w:sz w:val="24"/>
          <w:szCs w:val="24"/>
        </w:rPr>
        <w:t>ProTitle</w:t>
      </w:r>
      <w:proofErr w:type="gramEnd"/>
      <w:r w:rsidRPr="00FD632A">
        <w:rPr>
          <w:rFonts w:eastAsia="Times New Roman" w:cs="Arial"/>
          <w:color w:val="000000"/>
          <w:sz w:val="24"/>
          <w:szCs w:val="24"/>
        </w:rPr>
        <w:t xml:space="preserve"> search and there are no loans or liens.</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However, property taxes have not been paid since 2011.</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Taxes due: $13,700</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Offer on the table:</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Seller Finance price of $125,000</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5% interest for 15 years.</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The seller lives in the house and has no money.</w:t>
      </w:r>
    </w:p>
    <w:p w:rsidR="00FD632A" w:rsidRDefault="00FD632A" w:rsidP="00FD632A">
      <w:pPr>
        <w:spacing w:after="0" w:line="240" w:lineRule="auto"/>
        <w:ind w:firstLine="60"/>
        <w:contextualSpacing/>
        <w:rPr>
          <w:rFonts w:eastAsia="Times New Roman" w:cs="Times New Roman"/>
          <w:color w:val="000000"/>
          <w:sz w:val="24"/>
          <w:szCs w:val="24"/>
        </w:rPr>
      </w:pPr>
    </w:p>
    <w:p w:rsidR="00FD632A" w:rsidRDefault="00FD632A" w:rsidP="00FD632A">
      <w:pPr>
        <w:spacing w:after="0" w:line="240" w:lineRule="auto"/>
        <w:ind w:firstLine="60"/>
        <w:contextualSpacing/>
        <w:rPr>
          <w:rFonts w:eastAsia="Times New Roman" w:cs="Times New Roman"/>
          <w:color w:val="000000"/>
          <w:sz w:val="24"/>
          <w:szCs w:val="24"/>
        </w:rPr>
      </w:pPr>
    </w:p>
    <w:p w:rsidR="00FD632A" w:rsidRDefault="00FD632A" w:rsidP="00FD632A">
      <w:pPr>
        <w:spacing w:after="0" w:line="240" w:lineRule="auto"/>
        <w:ind w:firstLine="60"/>
        <w:contextualSpacing/>
        <w:rPr>
          <w:rFonts w:eastAsia="Times New Roman" w:cs="Times New Roman"/>
          <w:color w:val="000000"/>
          <w:sz w:val="24"/>
          <w:szCs w:val="24"/>
        </w:rPr>
      </w:pPr>
    </w:p>
    <w:p w:rsid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spacing w:after="0" w:line="240" w:lineRule="auto"/>
        <w:ind w:firstLine="60"/>
        <w:contextualSpacing/>
        <w:rPr>
          <w:rFonts w:eastAsia="Times New Roman" w:cs="Times New Roman"/>
          <w:b/>
          <w:color w:val="000000"/>
          <w:sz w:val="24"/>
          <w:szCs w:val="24"/>
        </w:rPr>
      </w:pPr>
    </w:p>
    <w:p w:rsidR="00FD632A" w:rsidRPr="00FD632A" w:rsidRDefault="00FD632A" w:rsidP="00FD632A">
      <w:pPr>
        <w:spacing w:after="0" w:line="240" w:lineRule="auto"/>
        <w:ind w:firstLine="60"/>
        <w:contextualSpacing/>
        <w:rPr>
          <w:rFonts w:eastAsia="Times New Roman" w:cs="Times New Roman"/>
          <w:b/>
          <w:color w:val="000000"/>
          <w:sz w:val="24"/>
          <w:szCs w:val="24"/>
        </w:rPr>
      </w:pPr>
      <w:r w:rsidRPr="00FD632A">
        <w:rPr>
          <w:rFonts w:eastAsia="Times New Roman" w:cs="Times New Roman"/>
          <w:b/>
          <w:color w:val="000000"/>
          <w:sz w:val="24"/>
          <w:szCs w:val="24"/>
        </w:rPr>
        <w:t>Continued…</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lastRenderedPageBreak/>
        <w:t>My down</w:t>
      </w:r>
      <w:r w:rsidR="0038785C">
        <w:rPr>
          <w:rFonts w:eastAsia="Times New Roman" w:cs="Arial"/>
          <w:color w:val="000000"/>
          <w:sz w:val="24"/>
          <w:szCs w:val="24"/>
        </w:rPr>
        <w:t xml:space="preserve"> </w:t>
      </w:r>
      <w:r w:rsidRPr="00FD632A">
        <w:rPr>
          <w:rFonts w:eastAsia="Times New Roman" w:cs="Arial"/>
          <w:color w:val="000000"/>
          <w:sz w:val="24"/>
          <w:szCs w:val="24"/>
        </w:rPr>
        <w:t>payment will have to cover taxes, a title policy, doc prep, closing costs, and a small amount of cash left over for the seller.</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That puts me at $17,000 to $20,000 for down</w:t>
      </w:r>
      <w:r w:rsidR="0038785C">
        <w:rPr>
          <w:rFonts w:eastAsia="Times New Roman" w:cs="Arial"/>
          <w:color w:val="000000"/>
          <w:sz w:val="24"/>
          <w:szCs w:val="24"/>
        </w:rPr>
        <w:t xml:space="preserve"> </w:t>
      </w:r>
      <w:r w:rsidRPr="00FD632A">
        <w:rPr>
          <w:rFonts w:eastAsia="Times New Roman" w:cs="Arial"/>
          <w:color w:val="000000"/>
          <w:sz w:val="24"/>
          <w:szCs w:val="24"/>
        </w:rPr>
        <w:t>payment and closing costs.</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proofErr w:type="spellStart"/>
      <w:r w:rsidRPr="00FD632A">
        <w:rPr>
          <w:rFonts w:eastAsia="Times New Roman" w:cs="Arial"/>
          <w:color w:val="000000"/>
          <w:sz w:val="24"/>
          <w:szCs w:val="24"/>
        </w:rPr>
        <w:t>i</w:t>
      </w:r>
      <w:proofErr w:type="spellEnd"/>
      <w:r w:rsidRPr="00FD632A">
        <w:rPr>
          <w:rFonts w:eastAsia="Times New Roman" w:cs="Arial"/>
          <w:color w:val="000000"/>
          <w:sz w:val="24"/>
          <w:szCs w:val="24"/>
        </w:rPr>
        <w:t>= 5%</w:t>
      </w:r>
      <w:proofErr w:type="gramStart"/>
      <w:r w:rsidRPr="00FD632A">
        <w:rPr>
          <w:rFonts w:eastAsia="Times New Roman" w:cs="Arial"/>
          <w:color w:val="000000"/>
          <w:sz w:val="24"/>
          <w:szCs w:val="24"/>
        </w:rPr>
        <w:t>  n</w:t>
      </w:r>
      <w:proofErr w:type="gramEnd"/>
      <w:r w:rsidRPr="00FD632A">
        <w:rPr>
          <w:rFonts w:eastAsia="Times New Roman" w:cs="Arial"/>
          <w:color w:val="000000"/>
          <w:sz w:val="24"/>
          <w:szCs w:val="24"/>
        </w:rPr>
        <w:t xml:space="preserve"> = 15  </w:t>
      </w:r>
      <w:proofErr w:type="spellStart"/>
      <w:r w:rsidRPr="00FD632A">
        <w:rPr>
          <w:rFonts w:eastAsia="Times New Roman" w:cs="Arial"/>
          <w:color w:val="000000"/>
          <w:sz w:val="24"/>
          <w:szCs w:val="24"/>
        </w:rPr>
        <w:t>pv</w:t>
      </w:r>
      <w:proofErr w:type="spellEnd"/>
      <w:r w:rsidRPr="00FD632A">
        <w:rPr>
          <w:rFonts w:eastAsia="Times New Roman" w:cs="Arial"/>
          <w:color w:val="000000"/>
          <w:sz w:val="24"/>
          <w:szCs w:val="24"/>
        </w:rPr>
        <w:t xml:space="preserve"> = 105,000   </w:t>
      </w:r>
      <w:proofErr w:type="spellStart"/>
      <w:r w:rsidRPr="00FD632A">
        <w:rPr>
          <w:rFonts w:eastAsia="Times New Roman" w:cs="Arial"/>
          <w:color w:val="000000"/>
          <w:sz w:val="24"/>
          <w:szCs w:val="24"/>
        </w:rPr>
        <w:t>pmt</w:t>
      </w:r>
      <w:proofErr w:type="spellEnd"/>
      <w:r w:rsidRPr="00FD632A">
        <w:rPr>
          <w:rFonts w:eastAsia="Times New Roman" w:cs="Arial"/>
          <w:color w:val="000000"/>
          <w:sz w:val="24"/>
          <w:szCs w:val="24"/>
        </w:rPr>
        <w:t xml:space="preserve"> =  830.33/</w:t>
      </w:r>
      <w:proofErr w:type="spellStart"/>
      <w:r w:rsidRPr="00FD632A">
        <w:rPr>
          <w:rFonts w:eastAsia="Times New Roman" w:cs="Arial"/>
          <w:color w:val="000000"/>
          <w:sz w:val="24"/>
          <w:szCs w:val="24"/>
        </w:rPr>
        <w:t>mo</w:t>
      </w:r>
      <w:proofErr w:type="spellEnd"/>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My plan is to pay the taxes at the closing table, do some repairs, and put the house on the market and make payments until I can cash out.</w:t>
      </w: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I might do a full retail rehab or just a pre-</w:t>
      </w:r>
      <w:proofErr w:type="spellStart"/>
      <w:r w:rsidRPr="00FD632A">
        <w:rPr>
          <w:rFonts w:eastAsia="Times New Roman" w:cs="Arial"/>
          <w:color w:val="000000"/>
          <w:sz w:val="24"/>
          <w:szCs w:val="24"/>
        </w:rPr>
        <w:t>hab</w:t>
      </w:r>
      <w:proofErr w:type="spellEnd"/>
      <w:r w:rsidRPr="00FD632A">
        <w:rPr>
          <w:rFonts w:eastAsia="Times New Roman" w:cs="Arial"/>
          <w:color w:val="000000"/>
          <w:sz w:val="24"/>
          <w:szCs w:val="24"/>
        </w:rPr>
        <w:t xml:space="preserve"> to exit quickly.</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I would like to beat this up on the call.</w:t>
      </w:r>
    </w:p>
    <w:p w:rsidR="00FD632A" w:rsidRPr="00FD632A" w:rsidRDefault="00FD632A" w:rsidP="00FD632A">
      <w:pPr>
        <w:spacing w:after="0" w:line="240" w:lineRule="auto"/>
        <w:ind w:firstLine="60"/>
        <w:contextualSpacing/>
        <w:rPr>
          <w:rFonts w:eastAsia="Times New Roman" w:cs="Times New Roman"/>
          <w:color w:val="000000"/>
          <w:sz w:val="24"/>
          <w:szCs w:val="24"/>
        </w:rPr>
      </w:pPr>
    </w:p>
    <w:p w:rsidR="00FD632A" w:rsidRPr="00FD632A" w:rsidRDefault="00FD632A" w:rsidP="00FD632A">
      <w:pPr>
        <w:pStyle w:val="ListParagraph"/>
        <w:spacing w:after="0" w:line="240" w:lineRule="auto"/>
        <w:ind w:left="1080"/>
        <w:rPr>
          <w:rFonts w:eastAsia="Times New Roman" w:cs="Times New Roman"/>
          <w:color w:val="000000"/>
          <w:sz w:val="24"/>
          <w:szCs w:val="24"/>
        </w:rPr>
      </w:pPr>
      <w:r w:rsidRPr="00FD632A">
        <w:rPr>
          <w:rFonts w:eastAsia="Times New Roman" w:cs="Arial"/>
          <w:color w:val="000000"/>
          <w:sz w:val="24"/>
          <w:szCs w:val="24"/>
        </w:rPr>
        <w:t>Regards,</w:t>
      </w:r>
    </w:p>
    <w:p w:rsidR="00FD632A" w:rsidRPr="00FD632A" w:rsidRDefault="00FD632A" w:rsidP="00FD632A">
      <w:pPr>
        <w:pStyle w:val="ListParagraph"/>
        <w:spacing w:after="0" w:line="240" w:lineRule="auto"/>
        <w:ind w:left="1080"/>
        <w:rPr>
          <w:rFonts w:eastAsia="Times New Roman" w:cs="Times New Roman"/>
          <w:b/>
          <w:color w:val="000000"/>
          <w:sz w:val="24"/>
          <w:szCs w:val="24"/>
        </w:rPr>
      </w:pPr>
      <w:r w:rsidRPr="00FD632A">
        <w:rPr>
          <w:rFonts w:eastAsia="Times New Roman" w:cs="Arial"/>
          <w:b/>
          <w:color w:val="000000"/>
          <w:sz w:val="24"/>
          <w:szCs w:val="24"/>
        </w:rPr>
        <w:t>Russ Brucks</w:t>
      </w:r>
    </w:p>
    <w:p w:rsidR="00FD632A" w:rsidRDefault="00FD632A"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Default="00EC4794" w:rsidP="00347744">
      <w:pPr>
        <w:pStyle w:val="ListParagraph"/>
        <w:spacing w:line="240" w:lineRule="auto"/>
        <w:rPr>
          <w:rFonts w:eastAsia="Times New Roman" w:cs="Helvetica"/>
          <w:b/>
          <w:noProof/>
          <w:color w:val="333333"/>
          <w:sz w:val="24"/>
          <w:szCs w:val="24"/>
        </w:rPr>
      </w:pPr>
    </w:p>
    <w:p w:rsidR="00EC4794" w:rsidRPr="00EC4794" w:rsidRDefault="00EC4794" w:rsidP="00EC4794">
      <w:pPr>
        <w:pStyle w:val="ListParagraph"/>
        <w:numPr>
          <w:ilvl w:val="0"/>
          <w:numId w:val="31"/>
        </w:numPr>
        <w:spacing w:after="0" w:line="240" w:lineRule="auto"/>
        <w:rPr>
          <w:rFonts w:eastAsia="Times New Roman" w:cs="Times New Roman"/>
          <w:color w:val="000000"/>
          <w:sz w:val="24"/>
          <w:szCs w:val="24"/>
        </w:rPr>
      </w:pPr>
      <w:r w:rsidRPr="00EC4794">
        <w:rPr>
          <w:rFonts w:eastAsia="Times New Roman" w:cs="Times New Roman"/>
          <w:color w:val="000000"/>
          <w:sz w:val="24"/>
          <w:szCs w:val="24"/>
        </w:rPr>
        <w:lastRenderedPageBreak/>
        <w:t>Dear Sirs:</w:t>
      </w:r>
    </w:p>
    <w:p w:rsidR="00EC4794" w:rsidRPr="00EC4794" w:rsidRDefault="00EC4794" w:rsidP="00EC4794">
      <w:pPr>
        <w:spacing w:after="0" w:line="240" w:lineRule="auto"/>
        <w:ind w:firstLine="60"/>
        <w:rPr>
          <w:rFonts w:eastAsia="Times New Roman" w:cs="Times New Roman"/>
          <w:color w:val="000000"/>
          <w:sz w:val="24"/>
          <w:szCs w:val="24"/>
        </w:rPr>
      </w:pPr>
    </w:p>
    <w:p w:rsidR="00EC4794" w:rsidRDefault="00EC4794" w:rsidP="00EC4794">
      <w:pPr>
        <w:pStyle w:val="ListParagraph"/>
        <w:spacing w:after="0" w:line="240" w:lineRule="auto"/>
        <w:ind w:left="1080"/>
        <w:rPr>
          <w:rFonts w:eastAsia="Times New Roman" w:cs="Times New Roman"/>
          <w:color w:val="000000"/>
          <w:sz w:val="24"/>
          <w:szCs w:val="24"/>
        </w:rPr>
      </w:pPr>
      <w:r w:rsidRPr="00EC4794">
        <w:rPr>
          <w:rFonts w:eastAsia="Times New Roman" w:cs="Times New Roman"/>
          <w:color w:val="000000"/>
          <w:sz w:val="24"/>
          <w:szCs w:val="24"/>
        </w:rPr>
        <w:t xml:space="preserve">I do have one question:  Do we have to file a state tax return in another state if we buy a note in another state (assuming we buy it in an LLC and not a Self-Directed IRA)?  </w:t>
      </w:r>
    </w:p>
    <w:p w:rsidR="00EC4794" w:rsidRDefault="00EC4794" w:rsidP="00EC4794">
      <w:pPr>
        <w:pStyle w:val="ListParagraph"/>
        <w:spacing w:after="0" w:line="240" w:lineRule="auto"/>
        <w:ind w:left="1080"/>
        <w:rPr>
          <w:rFonts w:eastAsia="Times New Roman" w:cs="Times New Roman"/>
          <w:color w:val="000000"/>
          <w:sz w:val="24"/>
          <w:szCs w:val="24"/>
        </w:rPr>
      </w:pPr>
    </w:p>
    <w:p w:rsidR="00EC4794" w:rsidRDefault="00EC4794" w:rsidP="00EC4794">
      <w:pPr>
        <w:pStyle w:val="ListParagraph"/>
        <w:spacing w:after="0" w:line="240" w:lineRule="auto"/>
        <w:ind w:left="1080"/>
        <w:rPr>
          <w:rFonts w:eastAsia="Times New Roman" w:cs="Times New Roman"/>
          <w:color w:val="000000"/>
          <w:sz w:val="24"/>
          <w:szCs w:val="24"/>
        </w:rPr>
      </w:pPr>
      <w:r w:rsidRPr="00EC4794">
        <w:rPr>
          <w:rFonts w:eastAsia="Times New Roman" w:cs="Times New Roman"/>
          <w:color w:val="000000"/>
          <w:sz w:val="24"/>
          <w:szCs w:val="24"/>
        </w:rPr>
        <w:t xml:space="preserve">For example, if I live in Ohio and buy a note in Indiana, do I have to file a state tax return in Indiana?  </w:t>
      </w:r>
    </w:p>
    <w:p w:rsidR="00EC4794" w:rsidRDefault="00EC4794" w:rsidP="00EC4794">
      <w:pPr>
        <w:pStyle w:val="ListParagraph"/>
        <w:spacing w:after="0" w:line="240" w:lineRule="auto"/>
        <w:ind w:left="1080"/>
        <w:rPr>
          <w:rFonts w:eastAsia="Times New Roman" w:cs="Times New Roman"/>
          <w:color w:val="000000"/>
          <w:sz w:val="24"/>
          <w:szCs w:val="24"/>
        </w:rPr>
      </w:pPr>
    </w:p>
    <w:p w:rsidR="00EC4794" w:rsidRPr="00EC4794" w:rsidRDefault="00EC4794" w:rsidP="00EC4794">
      <w:pPr>
        <w:pStyle w:val="ListParagraph"/>
        <w:spacing w:after="0" w:line="240" w:lineRule="auto"/>
        <w:ind w:left="1080"/>
        <w:rPr>
          <w:rFonts w:eastAsia="Times New Roman" w:cs="Times New Roman"/>
          <w:color w:val="000000"/>
          <w:sz w:val="24"/>
          <w:szCs w:val="24"/>
        </w:rPr>
      </w:pPr>
      <w:r w:rsidRPr="00EC4794">
        <w:rPr>
          <w:rFonts w:eastAsia="Times New Roman" w:cs="Times New Roman"/>
          <w:color w:val="000000"/>
          <w:sz w:val="24"/>
          <w:szCs w:val="24"/>
        </w:rPr>
        <w:t>Does this vary by the state or is there a general rule?</w:t>
      </w:r>
    </w:p>
    <w:p w:rsidR="00EC4794" w:rsidRPr="00EC4794" w:rsidRDefault="00EC4794" w:rsidP="00EC4794">
      <w:pPr>
        <w:spacing w:after="0" w:line="240" w:lineRule="auto"/>
        <w:ind w:firstLine="60"/>
        <w:rPr>
          <w:rFonts w:eastAsia="Times New Roman" w:cs="Times New Roman"/>
          <w:color w:val="000000"/>
          <w:sz w:val="24"/>
          <w:szCs w:val="24"/>
        </w:rPr>
      </w:pPr>
    </w:p>
    <w:p w:rsidR="00EC4794" w:rsidRPr="00EC4794" w:rsidRDefault="00EC4794" w:rsidP="00EC4794">
      <w:pPr>
        <w:pStyle w:val="ListParagraph"/>
        <w:spacing w:after="0" w:line="240" w:lineRule="auto"/>
        <w:ind w:left="1080"/>
        <w:rPr>
          <w:rFonts w:eastAsia="Times New Roman" w:cs="Times New Roman"/>
          <w:color w:val="000000"/>
          <w:sz w:val="24"/>
          <w:szCs w:val="24"/>
        </w:rPr>
      </w:pPr>
      <w:r w:rsidRPr="00EC4794">
        <w:rPr>
          <w:rFonts w:eastAsia="Times New Roman" w:cs="Times New Roman"/>
          <w:color w:val="000000"/>
          <w:sz w:val="24"/>
          <w:szCs w:val="24"/>
        </w:rPr>
        <w:t>Thank you,</w:t>
      </w:r>
    </w:p>
    <w:p w:rsidR="00EC4794" w:rsidRPr="00EC4794" w:rsidRDefault="00EC4794" w:rsidP="00EC4794">
      <w:pPr>
        <w:spacing w:after="0" w:line="240" w:lineRule="auto"/>
        <w:ind w:firstLine="60"/>
        <w:rPr>
          <w:rFonts w:eastAsia="Times New Roman" w:cs="Times New Roman"/>
          <w:color w:val="000000"/>
          <w:sz w:val="24"/>
          <w:szCs w:val="24"/>
        </w:rPr>
      </w:pPr>
    </w:p>
    <w:p w:rsidR="00EC4794" w:rsidRPr="00EC4794" w:rsidRDefault="00EC4794" w:rsidP="00EC4794">
      <w:pPr>
        <w:pStyle w:val="ListParagraph"/>
        <w:spacing w:after="0" w:line="240" w:lineRule="auto"/>
        <w:ind w:left="1080"/>
        <w:rPr>
          <w:rFonts w:eastAsia="Times New Roman" w:cs="Times New Roman"/>
          <w:b/>
          <w:color w:val="000000"/>
          <w:sz w:val="24"/>
          <w:szCs w:val="24"/>
        </w:rPr>
      </w:pPr>
      <w:r w:rsidRPr="00EC4794">
        <w:rPr>
          <w:rFonts w:eastAsia="Times New Roman" w:cs="Times New Roman"/>
          <w:b/>
          <w:color w:val="000000"/>
          <w:sz w:val="24"/>
          <w:szCs w:val="24"/>
        </w:rPr>
        <w:t xml:space="preserve">Bill </w:t>
      </w:r>
      <w:proofErr w:type="spellStart"/>
      <w:r w:rsidRPr="00EC4794">
        <w:rPr>
          <w:rFonts w:eastAsia="Times New Roman" w:cs="Times New Roman"/>
          <w:b/>
          <w:color w:val="000000"/>
          <w:sz w:val="24"/>
          <w:szCs w:val="24"/>
        </w:rPr>
        <w:t>Griesmer</w:t>
      </w:r>
      <w:proofErr w:type="spellEnd"/>
    </w:p>
    <w:p w:rsidR="00EC4794" w:rsidRDefault="00EC4794"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347744">
      <w:pPr>
        <w:pStyle w:val="ListParagraph"/>
        <w:spacing w:line="240" w:lineRule="auto"/>
        <w:rPr>
          <w:rFonts w:eastAsia="Times New Roman" w:cs="Helvetica"/>
          <w:b/>
          <w:noProof/>
          <w:color w:val="333333"/>
          <w:sz w:val="24"/>
          <w:szCs w:val="24"/>
        </w:rPr>
      </w:pPr>
    </w:p>
    <w:p w:rsidR="007A460B" w:rsidRDefault="007A460B" w:rsidP="007A460B">
      <w:pPr>
        <w:spacing w:after="0" w:line="240" w:lineRule="auto"/>
        <w:rPr>
          <w:rFonts w:ascii="Times New Roman" w:eastAsia="Times New Roman" w:hAnsi="Times New Roman" w:cs="Times New Roman"/>
          <w:color w:val="000000"/>
          <w:sz w:val="27"/>
          <w:szCs w:val="27"/>
        </w:rPr>
      </w:pPr>
      <w:r w:rsidRPr="007A460B">
        <w:rPr>
          <w:rFonts w:ascii="Times New Roman" w:eastAsia="Times New Roman" w:hAnsi="Times New Roman" w:cs="Times New Roman"/>
          <w:color w:val="000000"/>
          <w:sz w:val="27"/>
          <w:szCs w:val="27"/>
        </w:rPr>
        <w:lastRenderedPageBreak/>
        <w:t>This is our first performing note purchase, planning to sell partial and hold back-end.  </w:t>
      </w:r>
    </w:p>
    <w:p w:rsidR="007A460B" w:rsidRDefault="007A460B" w:rsidP="007A460B">
      <w:pPr>
        <w:spacing w:after="0" w:line="240" w:lineRule="auto"/>
        <w:rPr>
          <w:rFonts w:ascii="Times New Roman" w:eastAsia="Times New Roman" w:hAnsi="Times New Roman" w:cs="Times New Roman"/>
          <w:color w:val="000000"/>
          <w:sz w:val="27"/>
          <w:szCs w:val="27"/>
        </w:rPr>
      </w:pPr>
    </w:p>
    <w:p w:rsidR="007A460B" w:rsidRDefault="007A460B" w:rsidP="007A460B">
      <w:pPr>
        <w:spacing w:after="0" w:line="240" w:lineRule="auto"/>
        <w:rPr>
          <w:rFonts w:ascii="Times New Roman" w:eastAsia="Times New Roman" w:hAnsi="Times New Roman" w:cs="Times New Roman"/>
          <w:color w:val="000000"/>
          <w:sz w:val="27"/>
          <w:szCs w:val="27"/>
        </w:rPr>
      </w:pPr>
      <w:proofErr w:type="gramStart"/>
      <w:r w:rsidRPr="007A460B">
        <w:rPr>
          <w:rFonts w:ascii="Times New Roman" w:eastAsia="Times New Roman" w:hAnsi="Times New Roman" w:cs="Times New Roman"/>
          <w:color w:val="000000"/>
          <w:sz w:val="27"/>
          <w:szCs w:val="27"/>
        </w:rPr>
        <w:t>Attracted to good payer history, land contract, Ohio (HHF), owner occupant, investor yield- 13%.</w:t>
      </w:r>
      <w:proofErr w:type="gramEnd"/>
      <w:r w:rsidRPr="007A460B">
        <w:rPr>
          <w:rFonts w:ascii="Times New Roman" w:eastAsia="Times New Roman" w:hAnsi="Times New Roman" w:cs="Times New Roman"/>
          <w:color w:val="000000"/>
          <w:sz w:val="27"/>
          <w:szCs w:val="27"/>
        </w:rPr>
        <w:t xml:space="preserve">  </w:t>
      </w:r>
    </w:p>
    <w:p w:rsidR="007A460B" w:rsidRDefault="007A460B" w:rsidP="007A460B">
      <w:pPr>
        <w:spacing w:after="0" w:line="240" w:lineRule="auto"/>
        <w:rPr>
          <w:rFonts w:ascii="Times New Roman" w:eastAsia="Times New Roman" w:hAnsi="Times New Roman" w:cs="Times New Roman"/>
          <w:color w:val="000000"/>
          <w:sz w:val="27"/>
          <w:szCs w:val="27"/>
        </w:rPr>
      </w:pPr>
    </w:p>
    <w:p w:rsidR="007A460B" w:rsidRDefault="007A460B" w:rsidP="007A460B">
      <w:pPr>
        <w:spacing w:after="0" w:line="240" w:lineRule="auto"/>
        <w:rPr>
          <w:rFonts w:ascii="Times New Roman" w:eastAsia="Times New Roman" w:hAnsi="Times New Roman" w:cs="Times New Roman"/>
          <w:color w:val="000000"/>
          <w:sz w:val="27"/>
          <w:szCs w:val="27"/>
        </w:rPr>
      </w:pPr>
      <w:r w:rsidRPr="007A460B">
        <w:rPr>
          <w:rFonts w:ascii="Times New Roman" w:eastAsia="Times New Roman" w:hAnsi="Times New Roman" w:cs="Times New Roman"/>
          <w:color w:val="000000"/>
          <w:sz w:val="27"/>
          <w:szCs w:val="27"/>
        </w:rPr>
        <w:t>Can you</w:t>
      </w:r>
      <w:bookmarkStart w:id="0" w:name="_GoBack"/>
      <w:bookmarkEnd w:id="0"/>
      <w:r w:rsidRPr="007A460B">
        <w:rPr>
          <w:rFonts w:ascii="Times New Roman" w:eastAsia="Times New Roman" w:hAnsi="Times New Roman" w:cs="Times New Roman"/>
          <w:color w:val="000000"/>
          <w:sz w:val="27"/>
          <w:szCs w:val="27"/>
        </w:rPr>
        <w:t xml:space="preserve"> review the DD and check my analysis?  </w:t>
      </w:r>
    </w:p>
    <w:p w:rsidR="007A460B" w:rsidRDefault="007A460B" w:rsidP="007A460B">
      <w:pPr>
        <w:spacing w:after="0" w:line="240" w:lineRule="auto"/>
        <w:rPr>
          <w:rFonts w:ascii="Times New Roman" w:eastAsia="Times New Roman" w:hAnsi="Times New Roman" w:cs="Times New Roman"/>
          <w:color w:val="000000"/>
          <w:sz w:val="27"/>
          <w:szCs w:val="27"/>
        </w:rPr>
      </w:pPr>
    </w:p>
    <w:p w:rsidR="007A460B" w:rsidRPr="007A460B" w:rsidRDefault="007A460B" w:rsidP="007A460B">
      <w:pPr>
        <w:spacing w:after="0" w:line="240" w:lineRule="auto"/>
        <w:rPr>
          <w:rFonts w:ascii="Times New Roman" w:eastAsia="Times New Roman" w:hAnsi="Times New Roman" w:cs="Times New Roman"/>
          <w:color w:val="000000"/>
          <w:sz w:val="27"/>
          <w:szCs w:val="27"/>
        </w:rPr>
      </w:pPr>
      <w:proofErr w:type="gramStart"/>
      <w:r w:rsidRPr="007A460B">
        <w:rPr>
          <w:rFonts w:ascii="Times New Roman" w:eastAsia="Times New Roman" w:hAnsi="Times New Roman" w:cs="Times New Roman"/>
          <w:color w:val="000000"/>
          <w:sz w:val="27"/>
          <w:szCs w:val="27"/>
        </w:rPr>
        <w:t>Have included my spreadsheet for my Feb buys- 1 PN, 1 NPN.</w:t>
      </w:r>
      <w:proofErr w:type="gramEnd"/>
    </w:p>
    <w:p w:rsidR="007A460B" w:rsidRPr="007A460B" w:rsidRDefault="007A460B" w:rsidP="007A460B">
      <w:pPr>
        <w:spacing w:after="0" w:line="240" w:lineRule="auto"/>
        <w:rPr>
          <w:rFonts w:ascii="Times New Roman" w:eastAsia="Times New Roman" w:hAnsi="Times New Roman" w:cs="Times New Roman"/>
          <w:color w:val="000000"/>
          <w:sz w:val="27"/>
          <w:szCs w:val="27"/>
        </w:rPr>
      </w:pPr>
    </w:p>
    <w:p w:rsidR="007A460B" w:rsidRPr="007A460B" w:rsidRDefault="007A460B" w:rsidP="007A460B">
      <w:pPr>
        <w:spacing w:after="0" w:line="240" w:lineRule="auto"/>
        <w:rPr>
          <w:rFonts w:ascii="Times New Roman" w:eastAsia="Times New Roman" w:hAnsi="Times New Roman" w:cs="Times New Roman"/>
          <w:color w:val="000000"/>
          <w:sz w:val="27"/>
          <w:szCs w:val="27"/>
        </w:rPr>
      </w:pPr>
    </w:p>
    <w:p w:rsidR="007A460B" w:rsidRPr="007A460B" w:rsidRDefault="007A460B" w:rsidP="007A460B">
      <w:pPr>
        <w:spacing w:after="0" w:line="240" w:lineRule="auto"/>
        <w:rPr>
          <w:rFonts w:ascii="Arial" w:eastAsia="Times New Roman" w:hAnsi="Arial" w:cs="Arial"/>
          <w:color w:val="222222"/>
          <w:sz w:val="24"/>
          <w:szCs w:val="24"/>
        </w:rPr>
      </w:pPr>
      <w:r w:rsidRPr="007A460B">
        <w:rPr>
          <w:rFonts w:ascii="Arial" w:eastAsia="Times New Roman" w:hAnsi="Arial" w:cs="Arial"/>
          <w:color w:val="222222"/>
          <w:sz w:val="24"/>
          <w:szCs w:val="24"/>
        </w:rPr>
        <w:t>Fred Boyd,</w:t>
      </w:r>
    </w:p>
    <w:p w:rsidR="007A460B" w:rsidRDefault="007A460B" w:rsidP="00347744">
      <w:pPr>
        <w:pStyle w:val="ListParagraph"/>
        <w:spacing w:line="240" w:lineRule="auto"/>
        <w:rPr>
          <w:rFonts w:eastAsia="Times New Roman" w:cs="Helvetica"/>
          <w:b/>
          <w:noProof/>
          <w:color w:val="333333"/>
          <w:sz w:val="24"/>
          <w:szCs w:val="24"/>
        </w:rPr>
      </w:pPr>
    </w:p>
    <w:p w:rsidR="007A460B" w:rsidRPr="00347744" w:rsidRDefault="007A460B" w:rsidP="00347744">
      <w:pPr>
        <w:pStyle w:val="ListParagraph"/>
        <w:spacing w:line="240" w:lineRule="auto"/>
        <w:rPr>
          <w:rFonts w:eastAsia="Times New Roman" w:cs="Helvetica"/>
          <w:b/>
          <w:noProof/>
          <w:color w:val="333333"/>
          <w:sz w:val="24"/>
          <w:szCs w:val="24"/>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1B7852" w:rsidP="00067923">
      <w:pPr>
        <w:rPr>
          <w:b/>
          <w:sz w:val="28"/>
          <w:szCs w:val="28"/>
        </w:rPr>
      </w:pPr>
      <w:hyperlink r:id="rId12"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3"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4"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5"/>
      <w:footerReference w:type="default" r:id="rId16"/>
      <w:headerReference w:type="first" r:id="rId1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852" w:rsidRDefault="001B7852" w:rsidP="003444EE">
      <w:pPr>
        <w:spacing w:after="0" w:line="240" w:lineRule="auto"/>
      </w:pPr>
      <w:r>
        <w:separator/>
      </w:r>
    </w:p>
  </w:endnote>
  <w:endnote w:type="continuationSeparator" w:id="0">
    <w:p w:rsidR="001B7852" w:rsidRDefault="001B785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852" w:rsidRDefault="001B7852" w:rsidP="003444EE">
      <w:pPr>
        <w:spacing w:after="0" w:line="240" w:lineRule="auto"/>
      </w:pPr>
      <w:r>
        <w:separator/>
      </w:r>
    </w:p>
  </w:footnote>
  <w:footnote w:type="continuationSeparator" w:id="0">
    <w:p w:rsidR="001B7852" w:rsidRDefault="001B785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E3083A">
      <w:rPr>
        <w:b/>
        <w:sz w:val="40"/>
        <w:szCs w:val="40"/>
      </w:rPr>
      <w:t>Monday February 15</w:t>
    </w:r>
    <w:r w:rsidR="00E3083A" w:rsidRPr="00E3083A">
      <w:rPr>
        <w:b/>
        <w:sz w:val="40"/>
        <w:szCs w:val="40"/>
        <w:vertAlign w:val="superscript"/>
      </w:rPr>
      <w:t>th</w:t>
    </w:r>
    <w:r w:rsidR="00E3083A">
      <w:rPr>
        <w:rFonts w:eastAsia="Times New Roman" w:cs="Tahoma"/>
        <w:b/>
        <w:color w:val="000000"/>
        <w:sz w:val="40"/>
        <w:szCs w:val="40"/>
      </w:rPr>
      <w:t xml:space="preserve">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E3083A" w:rsidP="00045F7B">
    <w:pPr>
      <w:pStyle w:val="Header"/>
      <w:jc w:val="center"/>
      <w:rPr>
        <w:b/>
        <w:sz w:val="40"/>
        <w:szCs w:val="40"/>
      </w:rPr>
    </w:pPr>
    <w:r>
      <w:rPr>
        <w:b/>
        <w:sz w:val="40"/>
        <w:szCs w:val="40"/>
      </w:rPr>
      <w:t>Monday February 15</w:t>
    </w:r>
    <w:r w:rsidRPr="00E3083A">
      <w:rPr>
        <w:b/>
        <w:sz w:val="40"/>
        <w:szCs w:val="40"/>
        <w:vertAlign w:val="superscript"/>
      </w:rPr>
      <w:t>th</w:t>
    </w:r>
    <w:r w:rsidR="00E93F72">
      <w:rPr>
        <w:b/>
        <w:sz w:val="40"/>
        <w:szCs w:val="40"/>
      </w:rPr>
      <w:t xml:space="preserve">, </w:t>
    </w:r>
    <w:r w:rsidR="00045F7B">
      <w:rPr>
        <w:b/>
        <w:sz w:val="40"/>
        <w:szCs w:val="40"/>
      </w:rPr>
      <w:t>2016</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08264A"/>
    <w:multiLevelType w:val="hybridMultilevel"/>
    <w:tmpl w:val="0458F8A4"/>
    <w:lvl w:ilvl="0" w:tplc="1C44A6EA">
      <w:start w:val="1"/>
      <w:numFmt w:val="decimal"/>
      <w:lvlText w:val="%1."/>
      <w:lvlJc w:val="left"/>
      <w:pPr>
        <w:ind w:left="1230" w:hanging="5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007007"/>
    <w:multiLevelType w:val="hybridMultilevel"/>
    <w:tmpl w:val="31109FAA"/>
    <w:lvl w:ilvl="0" w:tplc="8B5E316C">
      <w:start w:val="4"/>
      <w:numFmt w:val="decimal"/>
      <w:lvlText w:val="%1"/>
      <w:lvlJc w:val="left"/>
      <w:pPr>
        <w:ind w:left="1170" w:hanging="360"/>
      </w:pPr>
      <w:rPr>
        <w:rFonts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22A0E"/>
    <w:multiLevelType w:val="hybridMultilevel"/>
    <w:tmpl w:val="AEEE9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E341402">
      <w:start w:val="1"/>
      <w:numFmt w:val="decimal"/>
      <w:lvlText w:val="%3)"/>
      <w:lvlJc w:val="left"/>
      <w:pPr>
        <w:ind w:left="2340" w:hanging="360"/>
      </w:pPr>
      <w:rPr>
        <w:rFont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4A6B93"/>
    <w:multiLevelType w:val="hybridMultilevel"/>
    <w:tmpl w:val="832CA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114542"/>
    <w:multiLevelType w:val="hybridMultilevel"/>
    <w:tmpl w:val="645E03A4"/>
    <w:lvl w:ilvl="0" w:tplc="8B5E316C">
      <w:start w:val="4"/>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E5133AF"/>
    <w:multiLevelType w:val="hybridMultilevel"/>
    <w:tmpl w:val="EFBEC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33"/>
  </w:num>
  <w:num w:numId="4">
    <w:abstractNumId w:val="9"/>
  </w:num>
  <w:num w:numId="5">
    <w:abstractNumId w:val="18"/>
  </w:num>
  <w:num w:numId="6">
    <w:abstractNumId w:val="5"/>
  </w:num>
  <w:num w:numId="7">
    <w:abstractNumId w:val="19"/>
  </w:num>
  <w:num w:numId="8">
    <w:abstractNumId w:val="30"/>
  </w:num>
  <w:num w:numId="9">
    <w:abstractNumId w:val="31"/>
  </w:num>
  <w:num w:numId="10">
    <w:abstractNumId w:val="32"/>
  </w:num>
  <w:num w:numId="11">
    <w:abstractNumId w:val="27"/>
  </w:num>
  <w:num w:numId="12">
    <w:abstractNumId w:val="24"/>
  </w:num>
  <w:num w:numId="13">
    <w:abstractNumId w:val="3"/>
  </w:num>
  <w:num w:numId="14">
    <w:abstractNumId w:val="11"/>
  </w:num>
  <w:num w:numId="15">
    <w:abstractNumId w:val="6"/>
  </w:num>
  <w:num w:numId="16">
    <w:abstractNumId w:val="10"/>
  </w:num>
  <w:num w:numId="17">
    <w:abstractNumId w:val="4"/>
  </w:num>
  <w:num w:numId="18">
    <w:abstractNumId w:val="14"/>
  </w:num>
  <w:num w:numId="19">
    <w:abstractNumId w:val="20"/>
  </w:num>
  <w:num w:numId="20">
    <w:abstractNumId w:val="28"/>
  </w:num>
  <w:num w:numId="21">
    <w:abstractNumId w:val="15"/>
  </w:num>
  <w:num w:numId="22">
    <w:abstractNumId w:val="25"/>
  </w:num>
  <w:num w:numId="23">
    <w:abstractNumId w:val="7"/>
  </w:num>
  <w:num w:numId="24">
    <w:abstractNumId w:val="12"/>
  </w:num>
  <w:num w:numId="25">
    <w:abstractNumId w:val="26"/>
  </w:num>
  <w:num w:numId="26">
    <w:abstractNumId w:val="2"/>
  </w:num>
  <w:num w:numId="27">
    <w:abstractNumId w:val="17"/>
  </w:num>
  <w:num w:numId="28">
    <w:abstractNumId w:val="1"/>
  </w:num>
  <w:num w:numId="29">
    <w:abstractNumId w:val="8"/>
  </w:num>
  <w:num w:numId="30">
    <w:abstractNumId w:val="34"/>
  </w:num>
  <w:num w:numId="31">
    <w:abstractNumId w:val="22"/>
  </w:num>
  <w:num w:numId="32">
    <w:abstractNumId w:val="23"/>
  </w:num>
  <w:num w:numId="33">
    <w:abstractNumId w:val="13"/>
  </w:num>
  <w:num w:numId="34">
    <w:abstractNumId w:val="2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45F7B"/>
    <w:rsid w:val="0005594A"/>
    <w:rsid w:val="00067923"/>
    <w:rsid w:val="000753C6"/>
    <w:rsid w:val="00091B3B"/>
    <w:rsid w:val="000E3AE7"/>
    <w:rsid w:val="000F25EC"/>
    <w:rsid w:val="000F3A57"/>
    <w:rsid w:val="00122665"/>
    <w:rsid w:val="00132563"/>
    <w:rsid w:val="0015136E"/>
    <w:rsid w:val="00151E8D"/>
    <w:rsid w:val="001528AD"/>
    <w:rsid w:val="0015624B"/>
    <w:rsid w:val="0016075D"/>
    <w:rsid w:val="00160778"/>
    <w:rsid w:val="00160A2A"/>
    <w:rsid w:val="0016337F"/>
    <w:rsid w:val="00165512"/>
    <w:rsid w:val="001679EF"/>
    <w:rsid w:val="00170959"/>
    <w:rsid w:val="00173139"/>
    <w:rsid w:val="001743DA"/>
    <w:rsid w:val="001869AD"/>
    <w:rsid w:val="00192A65"/>
    <w:rsid w:val="001B2A61"/>
    <w:rsid w:val="001B7852"/>
    <w:rsid w:val="001C7E83"/>
    <w:rsid w:val="001E5D40"/>
    <w:rsid w:val="001E5DFD"/>
    <w:rsid w:val="0021241E"/>
    <w:rsid w:val="00234ED7"/>
    <w:rsid w:val="0024769E"/>
    <w:rsid w:val="00254EB0"/>
    <w:rsid w:val="00255D31"/>
    <w:rsid w:val="002746E6"/>
    <w:rsid w:val="002A13D7"/>
    <w:rsid w:val="002A77A2"/>
    <w:rsid w:val="002B598E"/>
    <w:rsid w:val="002C6C73"/>
    <w:rsid w:val="002D2553"/>
    <w:rsid w:val="002D508B"/>
    <w:rsid w:val="002D7E8E"/>
    <w:rsid w:val="002F1A0C"/>
    <w:rsid w:val="002F5B06"/>
    <w:rsid w:val="003444EE"/>
    <w:rsid w:val="00347744"/>
    <w:rsid w:val="0038785C"/>
    <w:rsid w:val="003A0564"/>
    <w:rsid w:val="003B19D5"/>
    <w:rsid w:val="003B401E"/>
    <w:rsid w:val="003B6DFD"/>
    <w:rsid w:val="003B7970"/>
    <w:rsid w:val="003D4C63"/>
    <w:rsid w:val="003F4BF3"/>
    <w:rsid w:val="004506C9"/>
    <w:rsid w:val="00455C8B"/>
    <w:rsid w:val="004568EA"/>
    <w:rsid w:val="00460618"/>
    <w:rsid w:val="004611EE"/>
    <w:rsid w:val="00480C8F"/>
    <w:rsid w:val="00481E56"/>
    <w:rsid w:val="004921FB"/>
    <w:rsid w:val="004B1ADD"/>
    <w:rsid w:val="004B1B10"/>
    <w:rsid w:val="004F4806"/>
    <w:rsid w:val="005156C4"/>
    <w:rsid w:val="00520722"/>
    <w:rsid w:val="00521E62"/>
    <w:rsid w:val="005351F2"/>
    <w:rsid w:val="00536B39"/>
    <w:rsid w:val="00542470"/>
    <w:rsid w:val="0059462E"/>
    <w:rsid w:val="00596767"/>
    <w:rsid w:val="005B7803"/>
    <w:rsid w:val="005D10B5"/>
    <w:rsid w:val="005F6931"/>
    <w:rsid w:val="00651E50"/>
    <w:rsid w:val="00654032"/>
    <w:rsid w:val="0066104C"/>
    <w:rsid w:val="00662BBE"/>
    <w:rsid w:val="006733D3"/>
    <w:rsid w:val="00675DEA"/>
    <w:rsid w:val="0069207C"/>
    <w:rsid w:val="00697822"/>
    <w:rsid w:val="006C0675"/>
    <w:rsid w:val="0070509C"/>
    <w:rsid w:val="00711644"/>
    <w:rsid w:val="00717E01"/>
    <w:rsid w:val="00725598"/>
    <w:rsid w:val="00756320"/>
    <w:rsid w:val="007567DF"/>
    <w:rsid w:val="00771FE6"/>
    <w:rsid w:val="00774C55"/>
    <w:rsid w:val="00793AAB"/>
    <w:rsid w:val="007A3B68"/>
    <w:rsid w:val="007A460B"/>
    <w:rsid w:val="007C12F6"/>
    <w:rsid w:val="007C1B4C"/>
    <w:rsid w:val="007C7DED"/>
    <w:rsid w:val="0084678E"/>
    <w:rsid w:val="0087636A"/>
    <w:rsid w:val="008828C3"/>
    <w:rsid w:val="00897026"/>
    <w:rsid w:val="008A3E31"/>
    <w:rsid w:val="008A4B02"/>
    <w:rsid w:val="008D140F"/>
    <w:rsid w:val="008E1603"/>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9E1E3F"/>
    <w:rsid w:val="00A07338"/>
    <w:rsid w:val="00A11036"/>
    <w:rsid w:val="00A142C8"/>
    <w:rsid w:val="00A15446"/>
    <w:rsid w:val="00A22944"/>
    <w:rsid w:val="00A258DD"/>
    <w:rsid w:val="00A74A9D"/>
    <w:rsid w:val="00A833C6"/>
    <w:rsid w:val="00A94F64"/>
    <w:rsid w:val="00AA07A7"/>
    <w:rsid w:val="00AC0117"/>
    <w:rsid w:val="00AF4E99"/>
    <w:rsid w:val="00B064F5"/>
    <w:rsid w:val="00B068F6"/>
    <w:rsid w:val="00B06FFE"/>
    <w:rsid w:val="00B12366"/>
    <w:rsid w:val="00B15383"/>
    <w:rsid w:val="00B211F2"/>
    <w:rsid w:val="00B27928"/>
    <w:rsid w:val="00B53C17"/>
    <w:rsid w:val="00B60E1A"/>
    <w:rsid w:val="00B667A6"/>
    <w:rsid w:val="00B733AA"/>
    <w:rsid w:val="00BB1597"/>
    <w:rsid w:val="00BB4DB3"/>
    <w:rsid w:val="00BD7717"/>
    <w:rsid w:val="00BE0058"/>
    <w:rsid w:val="00BE7A8C"/>
    <w:rsid w:val="00C371CE"/>
    <w:rsid w:val="00C4200F"/>
    <w:rsid w:val="00C75B47"/>
    <w:rsid w:val="00C80868"/>
    <w:rsid w:val="00C90F2E"/>
    <w:rsid w:val="00CA2C70"/>
    <w:rsid w:val="00CB3769"/>
    <w:rsid w:val="00CC5734"/>
    <w:rsid w:val="00CF68EE"/>
    <w:rsid w:val="00D1745A"/>
    <w:rsid w:val="00D23E95"/>
    <w:rsid w:val="00D36874"/>
    <w:rsid w:val="00D50C56"/>
    <w:rsid w:val="00D56A9B"/>
    <w:rsid w:val="00D60366"/>
    <w:rsid w:val="00D647EA"/>
    <w:rsid w:val="00D651F1"/>
    <w:rsid w:val="00D65E69"/>
    <w:rsid w:val="00D661CB"/>
    <w:rsid w:val="00D84744"/>
    <w:rsid w:val="00D911E5"/>
    <w:rsid w:val="00DA2C83"/>
    <w:rsid w:val="00DB06A5"/>
    <w:rsid w:val="00DB71E2"/>
    <w:rsid w:val="00DC0B5B"/>
    <w:rsid w:val="00DD13CA"/>
    <w:rsid w:val="00DD48EB"/>
    <w:rsid w:val="00DF03D7"/>
    <w:rsid w:val="00E21EF9"/>
    <w:rsid w:val="00E3083A"/>
    <w:rsid w:val="00E343D3"/>
    <w:rsid w:val="00E42289"/>
    <w:rsid w:val="00E458A5"/>
    <w:rsid w:val="00E85717"/>
    <w:rsid w:val="00E93F72"/>
    <w:rsid w:val="00E95535"/>
    <w:rsid w:val="00EA30DA"/>
    <w:rsid w:val="00EA6DA3"/>
    <w:rsid w:val="00EC4794"/>
    <w:rsid w:val="00F0442A"/>
    <w:rsid w:val="00F11051"/>
    <w:rsid w:val="00F117EA"/>
    <w:rsid w:val="00F20ECD"/>
    <w:rsid w:val="00F316CB"/>
    <w:rsid w:val="00F57334"/>
    <w:rsid w:val="00F81CF4"/>
    <w:rsid w:val="00F97AB4"/>
    <w:rsid w:val="00FC06E3"/>
    <w:rsid w:val="00FC202F"/>
    <w:rsid w:val="00FC23C6"/>
    <w:rsid w:val="00FC6C87"/>
    <w:rsid w:val="00FD0F06"/>
    <w:rsid w:val="00FD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10727843">
      <w:bodyDiv w:val="1"/>
      <w:marLeft w:val="0"/>
      <w:marRight w:val="0"/>
      <w:marTop w:val="0"/>
      <w:marBottom w:val="0"/>
      <w:divBdr>
        <w:top w:val="none" w:sz="0" w:space="0" w:color="auto"/>
        <w:left w:val="none" w:sz="0" w:space="0" w:color="auto"/>
        <w:bottom w:val="none" w:sz="0" w:space="0" w:color="auto"/>
        <w:right w:val="none" w:sz="0" w:space="0" w:color="auto"/>
      </w:divBdr>
    </w:div>
    <w:div w:id="216207628">
      <w:bodyDiv w:val="1"/>
      <w:marLeft w:val="0"/>
      <w:marRight w:val="0"/>
      <w:marTop w:val="0"/>
      <w:marBottom w:val="0"/>
      <w:divBdr>
        <w:top w:val="none" w:sz="0" w:space="0" w:color="auto"/>
        <w:left w:val="none" w:sz="0" w:space="0" w:color="auto"/>
        <w:bottom w:val="none" w:sz="0" w:space="0" w:color="auto"/>
        <w:right w:val="none" w:sz="0" w:space="0" w:color="auto"/>
      </w:divBdr>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3168259">
      <w:bodyDiv w:val="1"/>
      <w:marLeft w:val="0"/>
      <w:marRight w:val="0"/>
      <w:marTop w:val="0"/>
      <w:marBottom w:val="0"/>
      <w:divBdr>
        <w:top w:val="none" w:sz="0" w:space="0" w:color="auto"/>
        <w:left w:val="none" w:sz="0" w:space="0" w:color="auto"/>
        <w:bottom w:val="none" w:sz="0" w:space="0" w:color="auto"/>
        <w:right w:val="none" w:sz="0" w:space="0" w:color="auto"/>
      </w:divBdr>
      <w:divsChild>
        <w:div w:id="2022195120">
          <w:marLeft w:val="0"/>
          <w:marRight w:val="0"/>
          <w:marTop w:val="0"/>
          <w:marBottom w:val="0"/>
          <w:divBdr>
            <w:top w:val="none" w:sz="0" w:space="0" w:color="auto"/>
            <w:left w:val="none" w:sz="0" w:space="0" w:color="auto"/>
            <w:bottom w:val="none" w:sz="0" w:space="0" w:color="auto"/>
            <w:right w:val="none" w:sz="0" w:space="0" w:color="auto"/>
          </w:divBdr>
        </w:div>
        <w:div w:id="1730805939">
          <w:marLeft w:val="0"/>
          <w:marRight w:val="0"/>
          <w:marTop w:val="0"/>
          <w:marBottom w:val="0"/>
          <w:divBdr>
            <w:top w:val="none" w:sz="0" w:space="0" w:color="auto"/>
            <w:left w:val="none" w:sz="0" w:space="0" w:color="auto"/>
            <w:bottom w:val="none" w:sz="0" w:space="0" w:color="auto"/>
            <w:right w:val="none" w:sz="0" w:space="0" w:color="auto"/>
          </w:divBdr>
        </w:div>
        <w:div w:id="1600723055">
          <w:marLeft w:val="0"/>
          <w:marRight w:val="0"/>
          <w:marTop w:val="0"/>
          <w:marBottom w:val="0"/>
          <w:divBdr>
            <w:top w:val="none" w:sz="0" w:space="0" w:color="auto"/>
            <w:left w:val="none" w:sz="0" w:space="0" w:color="auto"/>
            <w:bottom w:val="none" w:sz="0" w:space="0" w:color="auto"/>
            <w:right w:val="none" w:sz="0" w:space="0" w:color="auto"/>
          </w:divBdr>
        </w:div>
        <w:div w:id="2081832381">
          <w:marLeft w:val="0"/>
          <w:marRight w:val="0"/>
          <w:marTop w:val="0"/>
          <w:marBottom w:val="0"/>
          <w:divBdr>
            <w:top w:val="none" w:sz="0" w:space="0" w:color="auto"/>
            <w:left w:val="none" w:sz="0" w:space="0" w:color="auto"/>
            <w:bottom w:val="none" w:sz="0" w:space="0" w:color="auto"/>
            <w:right w:val="none" w:sz="0" w:space="0" w:color="auto"/>
          </w:divBdr>
        </w:div>
        <w:div w:id="295643549">
          <w:marLeft w:val="0"/>
          <w:marRight w:val="0"/>
          <w:marTop w:val="0"/>
          <w:marBottom w:val="0"/>
          <w:divBdr>
            <w:top w:val="none" w:sz="0" w:space="0" w:color="auto"/>
            <w:left w:val="none" w:sz="0" w:space="0" w:color="auto"/>
            <w:bottom w:val="none" w:sz="0" w:space="0" w:color="auto"/>
            <w:right w:val="none" w:sz="0" w:space="0" w:color="auto"/>
          </w:divBdr>
        </w:div>
        <w:div w:id="1921257229">
          <w:marLeft w:val="0"/>
          <w:marRight w:val="0"/>
          <w:marTop w:val="0"/>
          <w:marBottom w:val="0"/>
          <w:divBdr>
            <w:top w:val="none" w:sz="0" w:space="0" w:color="auto"/>
            <w:left w:val="none" w:sz="0" w:space="0" w:color="auto"/>
            <w:bottom w:val="none" w:sz="0" w:space="0" w:color="auto"/>
            <w:right w:val="none" w:sz="0" w:space="0" w:color="auto"/>
          </w:divBdr>
        </w:div>
        <w:div w:id="1858596">
          <w:marLeft w:val="0"/>
          <w:marRight w:val="0"/>
          <w:marTop w:val="0"/>
          <w:marBottom w:val="0"/>
          <w:divBdr>
            <w:top w:val="none" w:sz="0" w:space="0" w:color="auto"/>
            <w:left w:val="none" w:sz="0" w:space="0" w:color="auto"/>
            <w:bottom w:val="none" w:sz="0" w:space="0" w:color="auto"/>
            <w:right w:val="none" w:sz="0" w:space="0" w:color="auto"/>
          </w:divBdr>
        </w:div>
        <w:div w:id="2046321152">
          <w:marLeft w:val="0"/>
          <w:marRight w:val="0"/>
          <w:marTop w:val="0"/>
          <w:marBottom w:val="0"/>
          <w:divBdr>
            <w:top w:val="none" w:sz="0" w:space="0" w:color="auto"/>
            <w:left w:val="none" w:sz="0" w:space="0" w:color="auto"/>
            <w:bottom w:val="none" w:sz="0" w:space="0" w:color="auto"/>
            <w:right w:val="none" w:sz="0" w:space="0" w:color="auto"/>
          </w:divBdr>
        </w:div>
        <w:div w:id="1163201643">
          <w:marLeft w:val="0"/>
          <w:marRight w:val="0"/>
          <w:marTop w:val="0"/>
          <w:marBottom w:val="0"/>
          <w:divBdr>
            <w:top w:val="none" w:sz="0" w:space="0" w:color="auto"/>
            <w:left w:val="none" w:sz="0" w:space="0" w:color="auto"/>
            <w:bottom w:val="none" w:sz="0" w:space="0" w:color="auto"/>
            <w:right w:val="none" w:sz="0" w:space="0" w:color="auto"/>
          </w:divBdr>
        </w:div>
        <w:div w:id="1867912954">
          <w:marLeft w:val="0"/>
          <w:marRight w:val="0"/>
          <w:marTop w:val="0"/>
          <w:marBottom w:val="0"/>
          <w:divBdr>
            <w:top w:val="none" w:sz="0" w:space="0" w:color="auto"/>
            <w:left w:val="none" w:sz="0" w:space="0" w:color="auto"/>
            <w:bottom w:val="none" w:sz="0" w:space="0" w:color="auto"/>
            <w:right w:val="none" w:sz="0" w:space="0" w:color="auto"/>
          </w:divBdr>
        </w:div>
        <w:div w:id="1965696754">
          <w:marLeft w:val="0"/>
          <w:marRight w:val="0"/>
          <w:marTop w:val="0"/>
          <w:marBottom w:val="0"/>
          <w:divBdr>
            <w:top w:val="none" w:sz="0" w:space="0" w:color="auto"/>
            <w:left w:val="none" w:sz="0" w:space="0" w:color="auto"/>
            <w:bottom w:val="none" w:sz="0" w:space="0" w:color="auto"/>
            <w:right w:val="none" w:sz="0" w:space="0" w:color="auto"/>
          </w:divBdr>
        </w:div>
        <w:div w:id="1874687130">
          <w:marLeft w:val="0"/>
          <w:marRight w:val="0"/>
          <w:marTop w:val="0"/>
          <w:marBottom w:val="0"/>
          <w:divBdr>
            <w:top w:val="none" w:sz="0" w:space="0" w:color="auto"/>
            <w:left w:val="none" w:sz="0" w:space="0" w:color="auto"/>
            <w:bottom w:val="none" w:sz="0" w:space="0" w:color="auto"/>
            <w:right w:val="none" w:sz="0" w:space="0" w:color="auto"/>
          </w:divBdr>
          <w:divsChild>
            <w:div w:id="355237623">
              <w:marLeft w:val="0"/>
              <w:marRight w:val="0"/>
              <w:marTop w:val="0"/>
              <w:marBottom w:val="0"/>
              <w:divBdr>
                <w:top w:val="none" w:sz="0" w:space="0" w:color="auto"/>
                <w:left w:val="none" w:sz="0" w:space="0" w:color="auto"/>
                <w:bottom w:val="none" w:sz="0" w:space="0" w:color="auto"/>
                <w:right w:val="none" w:sz="0" w:space="0" w:color="auto"/>
              </w:divBdr>
            </w:div>
            <w:div w:id="1831603242">
              <w:marLeft w:val="0"/>
              <w:marRight w:val="0"/>
              <w:marTop w:val="0"/>
              <w:marBottom w:val="0"/>
              <w:divBdr>
                <w:top w:val="none" w:sz="0" w:space="0" w:color="auto"/>
                <w:left w:val="none" w:sz="0" w:space="0" w:color="auto"/>
                <w:bottom w:val="none" w:sz="0" w:space="0" w:color="auto"/>
                <w:right w:val="none" w:sz="0" w:space="0" w:color="auto"/>
              </w:divBdr>
            </w:div>
            <w:div w:id="816453550">
              <w:marLeft w:val="0"/>
              <w:marRight w:val="0"/>
              <w:marTop w:val="0"/>
              <w:marBottom w:val="0"/>
              <w:divBdr>
                <w:top w:val="none" w:sz="0" w:space="0" w:color="auto"/>
                <w:left w:val="none" w:sz="0" w:space="0" w:color="auto"/>
                <w:bottom w:val="none" w:sz="0" w:space="0" w:color="auto"/>
                <w:right w:val="none" w:sz="0" w:space="0" w:color="auto"/>
              </w:divBdr>
            </w:div>
          </w:divsChild>
        </w:div>
        <w:div w:id="1348409069">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3014">
      <w:bodyDiv w:val="1"/>
      <w:marLeft w:val="0"/>
      <w:marRight w:val="0"/>
      <w:marTop w:val="0"/>
      <w:marBottom w:val="0"/>
      <w:divBdr>
        <w:top w:val="none" w:sz="0" w:space="0" w:color="auto"/>
        <w:left w:val="none" w:sz="0" w:space="0" w:color="auto"/>
        <w:bottom w:val="none" w:sz="0" w:space="0" w:color="auto"/>
        <w:right w:val="none" w:sz="0" w:space="0" w:color="auto"/>
      </w:divBdr>
      <w:divsChild>
        <w:div w:id="575436287">
          <w:marLeft w:val="0"/>
          <w:marRight w:val="0"/>
          <w:marTop w:val="0"/>
          <w:marBottom w:val="0"/>
          <w:divBdr>
            <w:top w:val="none" w:sz="0" w:space="0" w:color="auto"/>
            <w:left w:val="none" w:sz="0" w:space="0" w:color="auto"/>
            <w:bottom w:val="none" w:sz="0" w:space="0" w:color="auto"/>
            <w:right w:val="none" w:sz="0" w:space="0" w:color="auto"/>
          </w:divBdr>
          <w:divsChild>
            <w:div w:id="1663073293">
              <w:marLeft w:val="0"/>
              <w:marRight w:val="0"/>
              <w:marTop w:val="0"/>
              <w:marBottom w:val="0"/>
              <w:divBdr>
                <w:top w:val="none" w:sz="0" w:space="0" w:color="auto"/>
                <w:left w:val="none" w:sz="0" w:space="0" w:color="auto"/>
                <w:bottom w:val="none" w:sz="0" w:space="0" w:color="auto"/>
                <w:right w:val="none" w:sz="0" w:space="0" w:color="auto"/>
              </w:divBdr>
            </w:div>
          </w:divsChild>
        </w:div>
        <w:div w:id="1107892460">
          <w:marLeft w:val="0"/>
          <w:marRight w:val="0"/>
          <w:marTop w:val="0"/>
          <w:marBottom w:val="0"/>
          <w:divBdr>
            <w:top w:val="none" w:sz="0" w:space="0" w:color="auto"/>
            <w:left w:val="none" w:sz="0" w:space="0" w:color="auto"/>
            <w:bottom w:val="none" w:sz="0" w:space="0" w:color="auto"/>
            <w:right w:val="none" w:sz="0" w:space="0" w:color="auto"/>
          </w:divBdr>
          <w:divsChild>
            <w:div w:id="20590677">
              <w:marLeft w:val="0"/>
              <w:marRight w:val="0"/>
              <w:marTop w:val="0"/>
              <w:marBottom w:val="0"/>
              <w:divBdr>
                <w:top w:val="none" w:sz="0" w:space="0" w:color="auto"/>
                <w:left w:val="none" w:sz="0" w:space="0" w:color="auto"/>
                <w:bottom w:val="none" w:sz="0" w:space="0" w:color="auto"/>
                <w:right w:val="none" w:sz="0" w:space="0" w:color="auto"/>
              </w:divBdr>
              <w:divsChild>
                <w:div w:id="183369991">
                  <w:marLeft w:val="0"/>
                  <w:marRight w:val="0"/>
                  <w:marTop w:val="0"/>
                  <w:marBottom w:val="0"/>
                  <w:divBdr>
                    <w:top w:val="none" w:sz="0" w:space="0" w:color="auto"/>
                    <w:left w:val="none" w:sz="0" w:space="0" w:color="auto"/>
                    <w:bottom w:val="none" w:sz="0" w:space="0" w:color="auto"/>
                    <w:right w:val="none" w:sz="0" w:space="0" w:color="auto"/>
                  </w:divBdr>
                  <w:divsChild>
                    <w:div w:id="123546651">
                      <w:marLeft w:val="0"/>
                      <w:marRight w:val="0"/>
                      <w:marTop w:val="0"/>
                      <w:marBottom w:val="0"/>
                      <w:divBdr>
                        <w:top w:val="none" w:sz="0" w:space="0" w:color="auto"/>
                        <w:left w:val="none" w:sz="0" w:space="0" w:color="auto"/>
                        <w:bottom w:val="none" w:sz="0" w:space="0" w:color="auto"/>
                        <w:right w:val="none" w:sz="0" w:space="0" w:color="auto"/>
                      </w:divBdr>
                      <w:divsChild>
                        <w:div w:id="1364746917">
                          <w:marLeft w:val="0"/>
                          <w:marRight w:val="0"/>
                          <w:marTop w:val="0"/>
                          <w:marBottom w:val="0"/>
                          <w:divBdr>
                            <w:top w:val="none" w:sz="0" w:space="0" w:color="auto"/>
                            <w:left w:val="none" w:sz="0" w:space="0" w:color="auto"/>
                            <w:bottom w:val="none" w:sz="0" w:space="0" w:color="auto"/>
                            <w:right w:val="none" w:sz="0" w:space="0" w:color="auto"/>
                          </w:divBdr>
                          <w:divsChild>
                            <w:div w:id="1889879454">
                              <w:marLeft w:val="0"/>
                              <w:marRight w:val="0"/>
                              <w:marTop w:val="0"/>
                              <w:marBottom w:val="0"/>
                              <w:divBdr>
                                <w:top w:val="none" w:sz="0" w:space="0" w:color="auto"/>
                                <w:left w:val="none" w:sz="0" w:space="0" w:color="auto"/>
                                <w:bottom w:val="none" w:sz="0" w:space="0" w:color="auto"/>
                                <w:right w:val="none" w:sz="0" w:space="0" w:color="auto"/>
                              </w:divBdr>
                              <w:divsChild>
                                <w:div w:id="14975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83062175">
      <w:bodyDiv w:val="1"/>
      <w:marLeft w:val="0"/>
      <w:marRight w:val="0"/>
      <w:marTop w:val="0"/>
      <w:marBottom w:val="0"/>
      <w:divBdr>
        <w:top w:val="none" w:sz="0" w:space="0" w:color="auto"/>
        <w:left w:val="none" w:sz="0" w:space="0" w:color="auto"/>
        <w:bottom w:val="none" w:sz="0" w:space="0" w:color="auto"/>
        <w:right w:val="none" w:sz="0" w:space="0" w:color="auto"/>
      </w:divBdr>
      <w:divsChild>
        <w:div w:id="1204056951">
          <w:marLeft w:val="0"/>
          <w:marRight w:val="0"/>
          <w:marTop w:val="0"/>
          <w:marBottom w:val="0"/>
          <w:divBdr>
            <w:top w:val="none" w:sz="0" w:space="0" w:color="auto"/>
            <w:left w:val="none" w:sz="0" w:space="0" w:color="auto"/>
            <w:bottom w:val="none" w:sz="0" w:space="0" w:color="auto"/>
            <w:right w:val="none" w:sz="0" w:space="0" w:color="auto"/>
          </w:divBdr>
        </w:div>
        <w:div w:id="1169246214">
          <w:marLeft w:val="0"/>
          <w:marRight w:val="0"/>
          <w:marTop w:val="0"/>
          <w:marBottom w:val="0"/>
          <w:divBdr>
            <w:top w:val="none" w:sz="0" w:space="0" w:color="auto"/>
            <w:left w:val="none" w:sz="0" w:space="0" w:color="auto"/>
            <w:bottom w:val="none" w:sz="0" w:space="0" w:color="auto"/>
            <w:right w:val="none" w:sz="0" w:space="0" w:color="auto"/>
          </w:divBdr>
        </w:div>
        <w:div w:id="493111695">
          <w:marLeft w:val="0"/>
          <w:marRight w:val="0"/>
          <w:marTop w:val="0"/>
          <w:marBottom w:val="0"/>
          <w:divBdr>
            <w:top w:val="none" w:sz="0" w:space="0" w:color="auto"/>
            <w:left w:val="none" w:sz="0" w:space="0" w:color="auto"/>
            <w:bottom w:val="none" w:sz="0" w:space="0" w:color="auto"/>
            <w:right w:val="none" w:sz="0" w:space="0" w:color="auto"/>
          </w:divBdr>
        </w:div>
        <w:div w:id="2142261349">
          <w:marLeft w:val="0"/>
          <w:marRight w:val="0"/>
          <w:marTop w:val="0"/>
          <w:marBottom w:val="0"/>
          <w:divBdr>
            <w:top w:val="none" w:sz="0" w:space="0" w:color="auto"/>
            <w:left w:val="none" w:sz="0" w:space="0" w:color="auto"/>
            <w:bottom w:val="none" w:sz="0" w:space="0" w:color="auto"/>
            <w:right w:val="none" w:sz="0" w:space="0" w:color="auto"/>
          </w:divBdr>
        </w:div>
        <w:div w:id="1636839076">
          <w:marLeft w:val="0"/>
          <w:marRight w:val="0"/>
          <w:marTop w:val="0"/>
          <w:marBottom w:val="0"/>
          <w:divBdr>
            <w:top w:val="none" w:sz="0" w:space="0" w:color="auto"/>
            <w:left w:val="none" w:sz="0" w:space="0" w:color="auto"/>
            <w:bottom w:val="none" w:sz="0" w:space="0" w:color="auto"/>
            <w:right w:val="none" w:sz="0" w:space="0" w:color="auto"/>
          </w:divBdr>
        </w:div>
        <w:div w:id="1482774722">
          <w:marLeft w:val="0"/>
          <w:marRight w:val="0"/>
          <w:marTop w:val="0"/>
          <w:marBottom w:val="0"/>
          <w:divBdr>
            <w:top w:val="none" w:sz="0" w:space="0" w:color="auto"/>
            <w:left w:val="none" w:sz="0" w:space="0" w:color="auto"/>
            <w:bottom w:val="none" w:sz="0" w:space="0" w:color="auto"/>
            <w:right w:val="none" w:sz="0" w:space="0" w:color="auto"/>
          </w:divBdr>
        </w:div>
        <w:div w:id="702679467">
          <w:marLeft w:val="0"/>
          <w:marRight w:val="0"/>
          <w:marTop w:val="0"/>
          <w:marBottom w:val="0"/>
          <w:divBdr>
            <w:top w:val="none" w:sz="0" w:space="0" w:color="auto"/>
            <w:left w:val="none" w:sz="0" w:space="0" w:color="auto"/>
            <w:bottom w:val="none" w:sz="0" w:space="0" w:color="auto"/>
            <w:right w:val="none" w:sz="0" w:space="0" w:color="auto"/>
          </w:divBdr>
        </w:div>
        <w:div w:id="1777283947">
          <w:marLeft w:val="0"/>
          <w:marRight w:val="0"/>
          <w:marTop w:val="0"/>
          <w:marBottom w:val="0"/>
          <w:divBdr>
            <w:top w:val="none" w:sz="0" w:space="0" w:color="auto"/>
            <w:left w:val="none" w:sz="0" w:space="0" w:color="auto"/>
            <w:bottom w:val="none" w:sz="0" w:space="0" w:color="auto"/>
            <w:right w:val="none" w:sz="0" w:space="0" w:color="auto"/>
          </w:divBdr>
        </w:div>
        <w:div w:id="816651866">
          <w:marLeft w:val="0"/>
          <w:marRight w:val="0"/>
          <w:marTop w:val="0"/>
          <w:marBottom w:val="0"/>
          <w:divBdr>
            <w:top w:val="none" w:sz="0" w:space="0" w:color="auto"/>
            <w:left w:val="none" w:sz="0" w:space="0" w:color="auto"/>
            <w:bottom w:val="none" w:sz="0" w:space="0" w:color="auto"/>
            <w:right w:val="none" w:sz="0" w:space="0" w:color="auto"/>
          </w:divBdr>
        </w:div>
        <w:div w:id="1621648744">
          <w:marLeft w:val="0"/>
          <w:marRight w:val="0"/>
          <w:marTop w:val="0"/>
          <w:marBottom w:val="0"/>
          <w:divBdr>
            <w:top w:val="none" w:sz="0" w:space="0" w:color="auto"/>
            <w:left w:val="none" w:sz="0" w:space="0" w:color="auto"/>
            <w:bottom w:val="none" w:sz="0" w:space="0" w:color="auto"/>
            <w:right w:val="none" w:sz="0" w:space="0" w:color="auto"/>
          </w:divBdr>
        </w:div>
        <w:div w:id="1538934645">
          <w:marLeft w:val="0"/>
          <w:marRight w:val="0"/>
          <w:marTop w:val="0"/>
          <w:marBottom w:val="0"/>
          <w:divBdr>
            <w:top w:val="none" w:sz="0" w:space="0" w:color="auto"/>
            <w:left w:val="none" w:sz="0" w:space="0" w:color="auto"/>
            <w:bottom w:val="none" w:sz="0" w:space="0" w:color="auto"/>
            <w:right w:val="none" w:sz="0" w:space="0" w:color="auto"/>
          </w:divBdr>
        </w:div>
        <w:div w:id="1733427710">
          <w:marLeft w:val="0"/>
          <w:marRight w:val="0"/>
          <w:marTop w:val="0"/>
          <w:marBottom w:val="0"/>
          <w:divBdr>
            <w:top w:val="none" w:sz="0" w:space="0" w:color="auto"/>
            <w:left w:val="none" w:sz="0" w:space="0" w:color="auto"/>
            <w:bottom w:val="none" w:sz="0" w:space="0" w:color="auto"/>
            <w:right w:val="none" w:sz="0" w:space="0" w:color="auto"/>
          </w:divBdr>
        </w:div>
        <w:div w:id="75172718">
          <w:marLeft w:val="0"/>
          <w:marRight w:val="0"/>
          <w:marTop w:val="0"/>
          <w:marBottom w:val="0"/>
          <w:divBdr>
            <w:top w:val="none" w:sz="0" w:space="0" w:color="auto"/>
            <w:left w:val="none" w:sz="0" w:space="0" w:color="auto"/>
            <w:bottom w:val="none" w:sz="0" w:space="0" w:color="auto"/>
            <w:right w:val="none" w:sz="0" w:space="0" w:color="auto"/>
          </w:divBdr>
        </w:div>
        <w:div w:id="1954359877">
          <w:marLeft w:val="0"/>
          <w:marRight w:val="0"/>
          <w:marTop w:val="0"/>
          <w:marBottom w:val="0"/>
          <w:divBdr>
            <w:top w:val="none" w:sz="0" w:space="0" w:color="auto"/>
            <w:left w:val="none" w:sz="0" w:space="0" w:color="auto"/>
            <w:bottom w:val="none" w:sz="0" w:space="0" w:color="auto"/>
            <w:right w:val="none" w:sz="0" w:space="0" w:color="auto"/>
          </w:divBdr>
        </w:div>
        <w:div w:id="693767866">
          <w:marLeft w:val="0"/>
          <w:marRight w:val="0"/>
          <w:marTop w:val="0"/>
          <w:marBottom w:val="0"/>
          <w:divBdr>
            <w:top w:val="none" w:sz="0" w:space="0" w:color="auto"/>
            <w:left w:val="none" w:sz="0" w:space="0" w:color="auto"/>
            <w:bottom w:val="none" w:sz="0" w:space="0" w:color="auto"/>
            <w:right w:val="none" w:sz="0" w:space="0" w:color="auto"/>
          </w:divBdr>
        </w:div>
        <w:div w:id="51731239">
          <w:marLeft w:val="0"/>
          <w:marRight w:val="0"/>
          <w:marTop w:val="0"/>
          <w:marBottom w:val="0"/>
          <w:divBdr>
            <w:top w:val="none" w:sz="0" w:space="0" w:color="auto"/>
            <w:left w:val="none" w:sz="0" w:space="0" w:color="auto"/>
            <w:bottom w:val="none" w:sz="0" w:space="0" w:color="auto"/>
            <w:right w:val="none" w:sz="0" w:space="0" w:color="auto"/>
          </w:divBdr>
        </w:div>
        <w:div w:id="363096740">
          <w:marLeft w:val="0"/>
          <w:marRight w:val="0"/>
          <w:marTop w:val="0"/>
          <w:marBottom w:val="0"/>
          <w:divBdr>
            <w:top w:val="none" w:sz="0" w:space="0" w:color="auto"/>
            <w:left w:val="none" w:sz="0" w:space="0" w:color="auto"/>
            <w:bottom w:val="none" w:sz="0" w:space="0" w:color="auto"/>
            <w:right w:val="none" w:sz="0" w:space="0" w:color="auto"/>
          </w:divBdr>
        </w:div>
        <w:div w:id="1033841610">
          <w:marLeft w:val="0"/>
          <w:marRight w:val="0"/>
          <w:marTop w:val="0"/>
          <w:marBottom w:val="0"/>
          <w:divBdr>
            <w:top w:val="none" w:sz="0" w:space="0" w:color="auto"/>
            <w:left w:val="none" w:sz="0" w:space="0" w:color="auto"/>
            <w:bottom w:val="none" w:sz="0" w:space="0" w:color="auto"/>
            <w:right w:val="none" w:sz="0" w:space="0" w:color="auto"/>
          </w:divBdr>
        </w:div>
        <w:div w:id="1770273825">
          <w:marLeft w:val="0"/>
          <w:marRight w:val="0"/>
          <w:marTop w:val="0"/>
          <w:marBottom w:val="0"/>
          <w:divBdr>
            <w:top w:val="none" w:sz="0" w:space="0" w:color="auto"/>
            <w:left w:val="none" w:sz="0" w:space="0" w:color="auto"/>
            <w:bottom w:val="none" w:sz="0" w:space="0" w:color="auto"/>
            <w:right w:val="none" w:sz="0" w:space="0" w:color="auto"/>
          </w:divBdr>
        </w:div>
        <w:div w:id="1463189027">
          <w:marLeft w:val="0"/>
          <w:marRight w:val="0"/>
          <w:marTop w:val="0"/>
          <w:marBottom w:val="0"/>
          <w:divBdr>
            <w:top w:val="none" w:sz="0" w:space="0" w:color="auto"/>
            <w:left w:val="none" w:sz="0" w:space="0" w:color="auto"/>
            <w:bottom w:val="none" w:sz="0" w:space="0" w:color="auto"/>
            <w:right w:val="none" w:sz="0" w:space="0" w:color="auto"/>
          </w:divBdr>
        </w:div>
        <w:div w:id="579943591">
          <w:marLeft w:val="0"/>
          <w:marRight w:val="0"/>
          <w:marTop w:val="0"/>
          <w:marBottom w:val="0"/>
          <w:divBdr>
            <w:top w:val="none" w:sz="0" w:space="0" w:color="auto"/>
            <w:left w:val="none" w:sz="0" w:space="0" w:color="auto"/>
            <w:bottom w:val="none" w:sz="0" w:space="0" w:color="auto"/>
            <w:right w:val="none" w:sz="0" w:space="0" w:color="auto"/>
          </w:divBdr>
        </w:div>
        <w:div w:id="1916819791">
          <w:marLeft w:val="0"/>
          <w:marRight w:val="0"/>
          <w:marTop w:val="0"/>
          <w:marBottom w:val="0"/>
          <w:divBdr>
            <w:top w:val="none" w:sz="0" w:space="0" w:color="auto"/>
            <w:left w:val="none" w:sz="0" w:space="0" w:color="auto"/>
            <w:bottom w:val="none" w:sz="0" w:space="0" w:color="auto"/>
            <w:right w:val="none" w:sz="0" w:space="0" w:color="auto"/>
          </w:divBdr>
        </w:div>
      </w:divsChild>
    </w:div>
    <w:div w:id="1151748037">
      <w:bodyDiv w:val="1"/>
      <w:marLeft w:val="0"/>
      <w:marRight w:val="0"/>
      <w:marTop w:val="0"/>
      <w:marBottom w:val="0"/>
      <w:divBdr>
        <w:top w:val="none" w:sz="0" w:space="0" w:color="auto"/>
        <w:left w:val="none" w:sz="0" w:space="0" w:color="auto"/>
        <w:bottom w:val="none" w:sz="0" w:space="0" w:color="auto"/>
        <w:right w:val="none" w:sz="0" w:space="0" w:color="auto"/>
      </w:divBdr>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372">
      <w:bodyDiv w:val="1"/>
      <w:marLeft w:val="0"/>
      <w:marRight w:val="0"/>
      <w:marTop w:val="0"/>
      <w:marBottom w:val="0"/>
      <w:divBdr>
        <w:top w:val="none" w:sz="0" w:space="0" w:color="auto"/>
        <w:left w:val="none" w:sz="0" w:space="0" w:color="auto"/>
        <w:bottom w:val="none" w:sz="0" w:space="0" w:color="auto"/>
        <w:right w:val="none" w:sz="0" w:space="0" w:color="auto"/>
      </w:divBdr>
      <w:divsChild>
        <w:div w:id="871765651">
          <w:marLeft w:val="0"/>
          <w:marRight w:val="0"/>
          <w:marTop w:val="0"/>
          <w:marBottom w:val="0"/>
          <w:divBdr>
            <w:top w:val="none" w:sz="0" w:space="0" w:color="auto"/>
            <w:left w:val="none" w:sz="0" w:space="0" w:color="auto"/>
            <w:bottom w:val="none" w:sz="0" w:space="0" w:color="auto"/>
            <w:right w:val="none" w:sz="0" w:space="0" w:color="auto"/>
          </w:divBdr>
          <w:divsChild>
            <w:div w:id="1891577915">
              <w:marLeft w:val="0"/>
              <w:marRight w:val="0"/>
              <w:marTop w:val="0"/>
              <w:marBottom w:val="0"/>
              <w:divBdr>
                <w:top w:val="none" w:sz="0" w:space="0" w:color="auto"/>
                <w:left w:val="none" w:sz="0" w:space="0" w:color="auto"/>
                <w:bottom w:val="none" w:sz="0" w:space="0" w:color="auto"/>
                <w:right w:val="none" w:sz="0" w:space="0" w:color="auto"/>
              </w:divBdr>
            </w:div>
            <w:div w:id="1649631027">
              <w:marLeft w:val="0"/>
              <w:marRight w:val="0"/>
              <w:marTop w:val="0"/>
              <w:marBottom w:val="0"/>
              <w:divBdr>
                <w:top w:val="none" w:sz="0" w:space="0" w:color="auto"/>
                <w:left w:val="none" w:sz="0" w:space="0" w:color="auto"/>
                <w:bottom w:val="none" w:sz="0" w:space="0" w:color="auto"/>
                <w:right w:val="none" w:sz="0" w:space="0" w:color="auto"/>
              </w:divBdr>
            </w:div>
            <w:div w:id="1451167929">
              <w:marLeft w:val="0"/>
              <w:marRight w:val="0"/>
              <w:marTop w:val="0"/>
              <w:marBottom w:val="0"/>
              <w:divBdr>
                <w:top w:val="none" w:sz="0" w:space="0" w:color="auto"/>
                <w:left w:val="none" w:sz="0" w:space="0" w:color="auto"/>
                <w:bottom w:val="none" w:sz="0" w:space="0" w:color="auto"/>
                <w:right w:val="none" w:sz="0" w:space="0" w:color="auto"/>
              </w:divBdr>
            </w:div>
            <w:div w:id="688143237">
              <w:marLeft w:val="0"/>
              <w:marRight w:val="0"/>
              <w:marTop w:val="0"/>
              <w:marBottom w:val="0"/>
              <w:divBdr>
                <w:top w:val="none" w:sz="0" w:space="0" w:color="auto"/>
                <w:left w:val="none" w:sz="0" w:space="0" w:color="auto"/>
                <w:bottom w:val="none" w:sz="0" w:space="0" w:color="auto"/>
                <w:right w:val="none" w:sz="0" w:space="0" w:color="auto"/>
              </w:divBdr>
            </w:div>
            <w:div w:id="2064521428">
              <w:marLeft w:val="0"/>
              <w:marRight w:val="0"/>
              <w:marTop w:val="0"/>
              <w:marBottom w:val="0"/>
              <w:divBdr>
                <w:top w:val="none" w:sz="0" w:space="0" w:color="auto"/>
                <w:left w:val="none" w:sz="0" w:space="0" w:color="auto"/>
                <w:bottom w:val="none" w:sz="0" w:space="0" w:color="auto"/>
                <w:right w:val="none" w:sz="0" w:space="0" w:color="auto"/>
              </w:divBdr>
            </w:div>
            <w:div w:id="218714358">
              <w:marLeft w:val="0"/>
              <w:marRight w:val="0"/>
              <w:marTop w:val="0"/>
              <w:marBottom w:val="0"/>
              <w:divBdr>
                <w:top w:val="none" w:sz="0" w:space="0" w:color="auto"/>
                <w:left w:val="none" w:sz="0" w:space="0" w:color="auto"/>
                <w:bottom w:val="none" w:sz="0" w:space="0" w:color="auto"/>
                <w:right w:val="none" w:sz="0" w:space="0" w:color="auto"/>
              </w:divBdr>
            </w:div>
            <w:div w:id="2108573392">
              <w:marLeft w:val="0"/>
              <w:marRight w:val="0"/>
              <w:marTop w:val="0"/>
              <w:marBottom w:val="0"/>
              <w:divBdr>
                <w:top w:val="none" w:sz="0" w:space="0" w:color="auto"/>
                <w:left w:val="none" w:sz="0" w:space="0" w:color="auto"/>
                <w:bottom w:val="none" w:sz="0" w:space="0" w:color="auto"/>
                <w:right w:val="none" w:sz="0" w:space="0" w:color="auto"/>
              </w:divBdr>
            </w:div>
            <w:div w:id="1194538286">
              <w:marLeft w:val="0"/>
              <w:marRight w:val="0"/>
              <w:marTop w:val="0"/>
              <w:marBottom w:val="0"/>
              <w:divBdr>
                <w:top w:val="none" w:sz="0" w:space="0" w:color="auto"/>
                <w:left w:val="none" w:sz="0" w:space="0" w:color="auto"/>
                <w:bottom w:val="none" w:sz="0" w:space="0" w:color="auto"/>
                <w:right w:val="none" w:sz="0" w:space="0" w:color="auto"/>
              </w:divBdr>
            </w:div>
            <w:div w:id="1350639500">
              <w:marLeft w:val="0"/>
              <w:marRight w:val="0"/>
              <w:marTop w:val="0"/>
              <w:marBottom w:val="0"/>
              <w:divBdr>
                <w:top w:val="none" w:sz="0" w:space="0" w:color="auto"/>
                <w:left w:val="none" w:sz="0" w:space="0" w:color="auto"/>
                <w:bottom w:val="none" w:sz="0" w:space="0" w:color="auto"/>
                <w:right w:val="none" w:sz="0" w:space="0" w:color="auto"/>
              </w:divBdr>
            </w:div>
            <w:div w:id="1606501985">
              <w:marLeft w:val="0"/>
              <w:marRight w:val="0"/>
              <w:marTop w:val="0"/>
              <w:marBottom w:val="0"/>
              <w:divBdr>
                <w:top w:val="none" w:sz="0" w:space="0" w:color="auto"/>
                <w:left w:val="none" w:sz="0" w:space="0" w:color="auto"/>
                <w:bottom w:val="none" w:sz="0" w:space="0" w:color="auto"/>
                <w:right w:val="none" w:sz="0" w:space="0" w:color="auto"/>
              </w:divBdr>
            </w:div>
            <w:div w:id="602806368">
              <w:marLeft w:val="0"/>
              <w:marRight w:val="0"/>
              <w:marTop w:val="0"/>
              <w:marBottom w:val="0"/>
              <w:divBdr>
                <w:top w:val="none" w:sz="0" w:space="0" w:color="auto"/>
                <w:left w:val="none" w:sz="0" w:space="0" w:color="auto"/>
                <w:bottom w:val="none" w:sz="0" w:space="0" w:color="auto"/>
                <w:right w:val="none" w:sz="0" w:space="0" w:color="auto"/>
              </w:divBdr>
            </w:div>
            <w:div w:id="913974623">
              <w:marLeft w:val="0"/>
              <w:marRight w:val="0"/>
              <w:marTop w:val="0"/>
              <w:marBottom w:val="0"/>
              <w:divBdr>
                <w:top w:val="none" w:sz="0" w:space="0" w:color="auto"/>
                <w:left w:val="none" w:sz="0" w:space="0" w:color="auto"/>
                <w:bottom w:val="none" w:sz="0" w:space="0" w:color="auto"/>
                <w:right w:val="none" w:sz="0" w:space="0" w:color="auto"/>
              </w:divBdr>
            </w:div>
            <w:div w:id="977881100">
              <w:marLeft w:val="0"/>
              <w:marRight w:val="0"/>
              <w:marTop w:val="0"/>
              <w:marBottom w:val="0"/>
              <w:divBdr>
                <w:top w:val="none" w:sz="0" w:space="0" w:color="auto"/>
                <w:left w:val="none" w:sz="0" w:space="0" w:color="auto"/>
                <w:bottom w:val="none" w:sz="0" w:space="0" w:color="auto"/>
                <w:right w:val="none" w:sz="0" w:space="0" w:color="auto"/>
              </w:divBdr>
            </w:div>
            <w:div w:id="235823161">
              <w:marLeft w:val="0"/>
              <w:marRight w:val="0"/>
              <w:marTop w:val="0"/>
              <w:marBottom w:val="0"/>
              <w:divBdr>
                <w:top w:val="none" w:sz="0" w:space="0" w:color="auto"/>
                <w:left w:val="none" w:sz="0" w:space="0" w:color="auto"/>
                <w:bottom w:val="none" w:sz="0" w:space="0" w:color="auto"/>
                <w:right w:val="none" w:sz="0" w:space="0" w:color="auto"/>
              </w:divBdr>
            </w:div>
            <w:div w:id="122045876">
              <w:marLeft w:val="0"/>
              <w:marRight w:val="0"/>
              <w:marTop w:val="0"/>
              <w:marBottom w:val="0"/>
              <w:divBdr>
                <w:top w:val="none" w:sz="0" w:space="0" w:color="auto"/>
                <w:left w:val="none" w:sz="0" w:space="0" w:color="auto"/>
                <w:bottom w:val="none" w:sz="0" w:space="0" w:color="auto"/>
                <w:right w:val="none" w:sz="0" w:space="0" w:color="auto"/>
              </w:divBdr>
            </w:div>
            <w:div w:id="394549166">
              <w:marLeft w:val="0"/>
              <w:marRight w:val="0"/>
              <w:marTop w:val="0"/>
              <w:marBottom w:val="0"/>
              <w:divBdr>
                <w:top w:val="none" w:sz="0" w:space="0" w:color="auto"/>
                <w:left w:val="none" w:sz="0" w:space="0" w:color="auto"/>
                <w:bottom w:val="none" w:sz="0" w:space="0" w:color="auto"/>
                <w:right w:val="none" w:sz="0" w:space="0" w:color="auto"/>
              </w:divBdr>
            </w:div>
            <w:div w:id="1635136577">
              <w:marLeft w:val="0"/>
              <w:marRight w:val="0"/>
              <w:marTop w:val="0"/>
              <w:marBottom w:val="0"/>
              <w:divBdr>
                <w:top w:val="none" w:sz="0" w:space="0" w:color="auto"/>
                <w:left w:val="none" w:sz="0" w:space="0" w:color="auto"/>
                <w:bottom w:val="none" w:sz="0" w:space="0" w:color="auto"/>
                <w:right w:val="none" w:sz="0" w:space="0" w:color="auto"/>
              </w:divBdr>
            </w:div>
            <w:div w:id="877619066">
              <w:marLeft w:val="0"/>
              <w:marRight w:val="0"/>
              <w:marTop w:val="0"/>
              <w:marBottom w:val="0"/>
              <w:divBdr>
                <w:top w:val="none" w:sz="0" w:space="0" w:color="auto"/>
                <w:left w:val="none" w:sz="0" w:space="0" w:color="auto"/>
                <w:bottom w:val="none" w:sz="0" w:space="0" w:color="auto"/>
                <w:right w:val="none" w:sz="0" w:space="0" w:color="auto"/>
              </w:divBdr>
            </w:div>
            <w:div w:id="1455976477">
              <w:marLeft w:val="0"/>
              <w:marRight w:val="0"/>
              <w:marTop w:val="0"/>
              <w:marBottom w:val="0"/>
              <w:divBdr>
                <w:top w:val="none" w:sz="0" w:space="0" w:color="auto"/>
                <w:left w:val="none" w:sz="0" w:space="0" w:color="auto"/>
                <w:bottom w:val="none" w:sz="0" w:space="0" w:color="auto"/>
                <w:right w:val="none" w:sz="0" w:space="0" w:color="auto"/>
              </w:divBdr>
            </w:div>
          </w:divsChild>
        </w:div>
        <w:div w:id="1911427446">
          <w:marLeft w:val="0"/>
          <w:marRight w:val="0"/>
          <w:marTop w:val="0"/>
          <w:marBottom w:val="0"/>
          <w:divBdr>
            <w:top w:val="none" w:sz="0" w:space="0" w:color="auto"/>
            <w:left w:val="none" w:sz="0" w:space="0" w:color="auto"/>
            <w:bottom w:val="none" w:sz="0" w:space="0" w:color="auto"/>
            <w:right w:val="none" w:sz="0" w:space="0" w:color="auto"/>
          </w:divBdr>
          <w:divsChild>
            <w:div w:id="1276324720">
              <w:marLeft w:val="0"/>
              <w:marRight w:val="0"/>
              <w:marTop w:val="0"/>
              <w:marBottom w:val="0"/>
              <w:divBdr>
                <w:top w:val="none" w:sz="0" w:space="0" w:color="auto"/>
                <w:left w:val="none" w:sz="0" w:space="0" w:color="auto"/>
                <w:bottom w:val="none" w:sz="0" w:space="0" w:color="auto"/>
                <w:right w:val="none" w:sz="0" w:space="0" w:color="auto"/>
              </w:divBdr>
              <w:divsChild>
                <w:div w:id="1796094398">
                  <w:marLeft w:val="0"/>
                  <w:marRight w:val="0"/>
                  <w:marTop w:val="0"/>
                  <w:marBottom w:val="0"/>
                  <w:divBdr>
                    <w:top w:val="none" w:sz="0" w:space="0" w:color="auto"/>
                    <w:left w:val="none" w:sz="0" w:space="0" w:color="auto"/>
                    <w:bottom w:val="none" w:sz="0" w:space="0" w:color="auto"/>
                    <w:right w:val="none" w:sz="0" w:space="0" w:color="auto"/>
                  </w:divBdr>
                  <w:divsChild>
                    <w:div w:id="99419312">
                      <w:marLeft w:val="0"/>
                      <w:marRight w:val="0"/>
                      <w:marTop w:val="0"/>
                      <w:marBottom w:val="0"/>
                      <w:divBdr>
                        <w:top w:val="none" w:sz="0" w:space="0" w:color="auto"/>
                        <w:left w:val="none" w:sz="0" w:space="0" w:color="auto"/>
                        <w:bottom w:val="none" w:sz="0" w:space="0" w:color="auto"/>
                        <w:right w:val="none" w:sz="0" w:space="0" w:color="auto"/>
                      </w:divBdr>
                      <w:divsChild>
                        <w:div w:id="2041281174">
                          <w:marLeft w:val="0"/>
                          <w:marRight w:val="0"/>
                          <w:marTop w:val="0"/>
                          <w:marBottom w:val="0"/>
                          <w:divBdr>
                            <w:top w:val="none" w:sz="0" w:space="0" w:color="auto"/>
                            <w:left w:val="none" w:sz="0" w:space="0" w:color="auto"/>
                            <w:bottom w:val="none" w:sz="0" w:space="0" w:color="auto"/>
                            <w:right w:val="none" w:sz="0" w:space="0" w:color="auto"/>
                          </w:divBdr>
                          <w:divsChild>
                            <w:div w:id="289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53362157">
      <w:bodyDiv w:val="1"/>
      <w:marLeft w:val="0"/>
      <w:marRight w:val="0"/>
      <w:marTop w:val="0"/>
      <w:marBottom w:val="0"/>
      <w:divBdr>
        <w:top w:val="none" w:sz="0" w:space="0" w:color="auto"/>
        <w:left w:val="none" w:sz="0" w:space="0" w:color="auto"/>
        <w:bottom w:val="none" w:sz="0" w:space="0" w:color="auto"/>
        <w:right w:val="none" w:sz="0" w:space="0" w:color="auto"/>
      </w:divBdr>
      <w:divsChild>
        <w:div w:id="1791318340">
          <w:marLeft w:val="0"/>
          <w:marRight w:val="0"/>
          <w:marTop w:val="0"/>
          <w:marBottom w:val="0"/>
          <w:divBdr>
            <w:top w:val="none" w:sz="0" w:space="0" w:color="auto"/>
            <w:left w:val="none" w:sz="0" w:space="0" w:color="auto"/>
            <w:bottom w:val="none" w:sz="0" w:space="0" w:color="auto"/>
            <w:right w:val="none" w:sz="0" w:space="0" w:color="auto"/>
          </w:divBdr>
        </w:div>
        <w:div w:id="780958122">
          <w:marLeft w:val="0"/>
          <w:marRight w:val="0"/>
          <w:marTop w:val="0"/>
          <w:marBottom w:val="0"/>
          <w:divBdr>
            <w:top w:val="none" w:sz="0" w:space="0" w:color="auto"/>
            <w:left w:val="none" w:sz="0" w:space="0" w:color="auto"/>
            <w:bottom w:val="none" w:sz="0" w:space="0" w:color="auto"/>
            <w:right w:val="none" w:sz="0" w:space="0" w:color="auto"/>
          </w:divBdr>
        </w:div>
        <w:div w:id="206335867">
          <w:marLeft w:val="0"/>
          <w:marRight w:val="0"/>
          <w:marTop w:val="0"/>
          <w:marBottom w:val="0"/>
          <w:divBdr>
            <w:top w:val="none" w:sz="0" w:space="0" w:color="auto"/>
            <w:left w:val="none" w:sz="0" w:space="0" w:color="auto"/>
            <w:bottom w:val="none" w:sz="0" w:space="0" w:color="auto"/>
            <w:right w:val="none" w:sz="0" w:space="0" w:color="auto"/>
          </w:divBdr>
        </w:div>
        <w:div w:id="1534807312">
          <w:marLeft w:val="0"/>
          <w:marRight w:val="0"/>
          <w:marTop w:val="0"/>
          <w:marBottom w:val="0"/>
          <w:divBdr>
            <w:top w:val="none" w:sz="0" w:space="0" w:color="auto"/>
            <w:left w:val="none" w:sz="0" w:space="0" w:color="auto"/>
            <w:bottom w:val="none" w:sz="0" w:space="0" w:color="auto"/>
            <w:right w:val="none" w:sz="0" w:space="0" w:color="auto"/>
          </w:divBdr>
        </w:div>
        <w:div w:id="11616977">
          <w:marLeft w:val="0"/>
          <w:marRight w:val="0"/>
          <w:marTop w:val="0"/>
          <w:marBottom w:val="0"/>
          <w:divBdr>
            <w:top w:val="none" w:sz="0" w:space="0" w:color="auto"/>
            <w:left w:val="none" w:sz="0" w:space="0" w:color="auto"/>
            <w:bottom w:val="none" w:sz="0" w:space="0" w:color="auto"/>
            <w:right w:val="none" w:sz="0" w:space="0" w:color="auto"/>
          </w:divBdr>
        </w:div>
        <w:div w:id="1529682420">
          <w:marLeft w:val="0"/>
          <w:marRight w:val="0"/>
          <w:marTop w:val="0"/>
          <w:marBottom w:val="0"/>
          <w:divBdr>
            <w:top w:val="none" w:sz="0" w:space="0" w:color="auto"/>
            <w:left w:val="none" w:sz="0" w:space="0" w:color="auto"/>
            <w:bottom w:val="none" w:sz="0" w:space="0" w:color="auto"/>
            <w:right w:val="none" w:sz="0" w:space="0" w:color="auto"/>
          </w:divBdr>
        </w:div>
        <w:div w:id="1107848303">
          <w:marLeft w:val="0"/>
          <w:marRight w:val="0"/>
          <w:marTop w:val="0"/>
          <w:marBottom w:val="0"/>
          <w:divBdr>
            <w:top w:val="none" w:sz="0" w:space="0" w:color="auto"/>
            <w:left w:val="none" w:sz="0" w:space="0" w:color="auto"/>
            <w:bottom w:val="none" w:sz="0" w:space="0" w:color="auto"/>
            <w:right w:val="none" w:sz="0" w:space="0" w:color="auto"/>
          </w:divBdr>
        </w:div>
        <w:div w:id="181865593">
          <w:marLeft w:val="0"/>
          <w:marRight w:val="0"/>
          <w:marTop w:val="0"/>
          <w:marBottom w:val="0"/>
          <w:divBdr>
            <w:top w:val="none" w:sz="0" w:space="0" w:color="auto"/>
            <w:left w:val="none" w:sz="0" w:space="0" w:color="auto"/>
            <w:bottom w:val="none" w:sz="0" w:space="0" w:color="auto"/>
            <w:right w:val="none" w:sz="0" w:space="0" w:color="auto"/>
          </w:divBdr>
        </w:div>
        <w:div w:id="1082065672">
          <w:marLeft w:val="0"/>
          <w:marRight w:val="0"/>
          <w:marTop w:val="0"/>
          <w:marBottom w:val="0"/>
          <w:divBdr>
            <w:top w:val="none" w:sz="0" w:space="0" w:color="auto"/>
            <w:left w:val="none" w:sz="0" w:space="0" w:color="auto"/>
            <w:bottom w:val="none" w:sz="0" w:space="0" w:color="auto"/>
            <w:right w:val="none" w:sz="0" w:space="0" w:color="auto"/>
          </w:divBdr>
          <w:divsChild>
            <w:div w:id="348147340">
              <w:marLeft w:val="0"/>
              <w:marRight w:val="0"/>
              <w:marTop w:val="0"/>
              <w:marBottom w:val="0"/>
              <w:divBdr>
                <w:top w:val="none" w:sz="0" w:space="0" w:color="auto"/>
                <w:left w:val="none" w:sz="0" w:space="0" w:color="auto"/>
                <w:bottom w:val="none" w:sz="0" w:space="0" w:color="auto"/>
                <w:right w:val="none" w:sz="0" w:space="0" w:color="auto"/>
              </w:divBdr>
            </w:div>
            <w:div w:id="2096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431383">
      <w:bodyDiv w:val="1"/>
      <w:marLeft w:val="0"/>
      <w:marRight w:val="0"/>
      <w:marTop w:val="0"/>
      <w:marBottom w:val="0"/>
      <w:divBdr>
        <w:top w:val="none" w:sz="0" w:space="0" w:color="auto"/>
        <w:left w:val="none" w:sz="0" w:space="0" w:color="auto"/>
        <w:bottom w:val="none" w:sz="0" w:space="0" w:color="auto"/>
        <w:right w:val="none" w:sz="0" w:space="0" w:color="auto"/>
      </w:divBdr>
      <w:divsChild>
        <w:div w:id="524052191">
          <w:marLeft w:val="0"/>
          <w:marRight w:val="0"/>
          <w:marTop w:val="0"/>
          <w:marBottom w:val="0"/>
          <w:divBdr>
            <w:top w:val="none" w:sz="0" w:space="0" w:color="auto"/>
            <w:left w:val="none" w:sz="0" w:space="0" w:color="auto"/>
            <w:bottom w:val="none" w:sz="0" w:space="0" w:color="auto"/>
            <w:right w:val="none" w:sz="0" w:space="0" w:color="auto"/>
          </w:divBdr>
        </w:div>
        <w:div w:id="709648744">
          <w:marLeft w:val="0"/>
          <w:marRight w:val="0"/>
          <w:marTop w:val="0"/>
          <w:marBottom w:val="0"/>
          <w:divBdr>
            <w:top w:val="none" w:sz="0" w:space="0" w:color="auto"/>
            <w:left w:val="none" w:sz="0" w:space="0" w:color="auto"/>
            <w:bottom w:val="none" w:sz="0" w:space="0" w:color="auto"/>
            <w:right w:val="none" w:sz="0" w:space="0" w:color="auto"/>
          </w:divBdr>
        </w:div>
        <w:div w:id="2099521696">
          <w:marLeft w:val="0"/>
          <w:marRight w:val="0"/>
          <w:marTop w:val="0"/>
          <w:marBottom w:val="0"/>
          <w:divBdr>
            <w:top w:val="none" w:sz="0" w:space="0" w:color="auto"/>
            <w:left w:val="none" w:sz="0" w:space="0" w:color="auto"/>
            <w:bottom w:val="none" w:sz="0" w:space="0" w:color="auto"/>
            <w:right w:val="none" w:sz="0" w:space="0" w:color="auto"/>
          </w:divBdr>
        </w:div>
        <w:div w:id="460810973">
          <w:marLeft w:val="0"/>
          <w:marRight w:val="0"/>
          <w:marTop w:val="0"/>
          <w:marBottom w:val="0"/>
          <w:divBdr>
            <w:top w:val="none" w:sz="0" w:space="0" w:color="auto"/>
            <w:left w:val="none" w:sz="0" w:space="0" w:color="auto"/>
            <w:bottom w:val="none" w:sz="0" w:space="0" w:color="auto"/>
            <w:right w:val="none" w:sz="0" w:space="0" w:color="auto"/>
          </w:divBdr>
        </w:div>
        <w:div w:id="1406029618">
          <w:marLeft w:val="0"/>
          <w:marRight w:val="0"/>
          <w:marTop w:val="0"/>
          <w:marBottom w:val="0"/>
          <w:divBdr>
            <w:top w:val="none" w:sz="0" w:space="0" w:color="auto"/>
            <w:left w:val="none" w:sz="0" w:space="0" w:color="auto"/>
            <w:bottom w:val="none" w:sz="0" w:space="0" w:color="auto"/>
            <w:right w:val="none" w:sz="0" w:space="0" w:color="auto"/>
          </w:divBdr>
        </w:div>
        <w:div w:id="1050226012">
          <w:marLeft w:val="0"/>
          <w:marRight w:val="0"/>
          <w:marTop w:val="0"/>
          <w:marBottom w:val="0"/>
          <w:divBdr>
            <w:top w:val="none" w:sz="0" w:space="0" w:color="auto"/>
            <w:left w:val="none" w:sz="0" w:space="0" w:color="auto"/>
            <w:bottom w:val="none" w:sz="0" w:space="0" w:color="auto"/>
            <w:right w:val="none" w:sz="0" w:space="0" w:color="auto"/>
          </w:divBdr>
        </w:div>
        <w:div w:id="983122793">
          <w:marLeft w:val="0"/>
          <w:marRight w:val="0"/>
          <w:marTop w:val="0"/>
          <w:marBottom w:val="0"/>
          <w:divBdr>
            <w:top w:val="none" w:sz="0" w:space="0" w:color="auto"/>
            <w:left w:val="none" w:sz="0" w:space="0" w:color="auto"/>
            <w:bottom w:val="none" w:sz="0" w:space="0" w:color="auto"/>
            <w:right w:val="none" w:sz="0" w:space="0" w:color="auto"/>
          </w:divBdr>
        </w:div>
        <w:div w:id="604969666">
          <w:marLeft w:val="0"/>
          <w:marRight w:val="0"/>
          <w:marTop w:val="0"/>
          <w:marBottom w:val="0"/>
          <w:divBdr>
            <w:top w:val="none" w:sz="0" w:space="0" w:color="auto"/>
            <w:left w:val="none" w:sz="0" w:space="0" w:color="auto"/>
            <w:bottom w:val="none" w:sz="0" w:space="0" w:color="auto"/>
            <w:right w:val="none" w:sz="0" w:space="0" w:color="auto"/>
          </w:divBdr>
        </w:div>
        <w:div w:id="499660338">
          <w:marLeft w:val="0"/>
          <w:marRight w:val="0"/>
          <w:marTop w:val="0"/>
          <w:marBottom w:val="0"/>
          <w:divBdr>
            <w:top w:val="none" w:sz="0" w:space="0" w:color="auto"/>
            <w:left w:val="none" w:sz="0" w:space="0" w:color="auto"/>
            <w:bottom w:val="none" w:sz="0" w:space="0" w:color="auto"/>
            <w:right w:val="none" w:sz="0" w:space="0" w:color="auto"/>
          </w:divBdr>
        </w:div>
        <w:div w:id="997802285">
          <w:marLeft w:val="0"/>
          <w:marRight w:val="0"/>
          <w:marTop w:val="0"/>
          <w:marBottom w:val="0"/>
          <w:divBdr>
            <w:top w:val="none" w:sz="0" w:space="0" w:color="auto"/>
            <w:left w:val="none" w:sz="0" w:space="0" w:color="auto"/>
            <w:bottom w:val="none" w:sz="0" w:space="0" w:color="auto"/>
            <w:right w:val="none" w:sz="0" w:space="0" w:color="auto"/>
          </w:divBdr>
        </w:div>
        <w:div w:id="2115468679">
          <w:marLeft w:val="0"/>
          <w:marRight w:val="0"/>
          <w:marTop w:val="0"/>
          <w:marBottom w:val="0"/>
          <w:divBdr>
            <w:top w:val="none" w:sz="0" w:space="0" w:color="auto"/>
            <w:left w:val="none" w:sz="0" w:space="0" w:color="auto"/>
            <w:bottom w:val="none" w:sz="0" w:space="0" w:color="auto"/>
            <w:right w:val="none" w:sz="0" w:space="0" w:color="auto"/>
          </w:divBdr>
        </w:div>
        <w:div w:id="1610625955">
          <w:marLeft w:val="0"/>
          <w:marRight w:val="0"/>
          <w:marTop w:val="0"/>
          <w:marBottom w:val="0"/>
          <w:divBdr>
            <w:top w:val="none" w:sz="0" w:space="0" w:color="auto"/>
            <w:left w:val="none" w:sz="0" w:space="0" w:color="auto"/>
            <w:bottom w:val="none" w:sz="0" w:space="0" w:color="auto"/>
            <w:right w:val="none" w:sz="0" w:space="0" w:color="auto"/>
          </w:divBdr>
        </w:div>
        <w:div w:id="2102870887">
          <w:marLeft w:val="0"/>
          <w:marRight w:val="0"/>
          <w:marTop w:val="0"/>
          <w:marBottom w:val="0"/>
          <w:divBdr>
            <w:top w:val="none" w:sz="0" w:space="0" w:color="auto"/>
            <w:left w:val="none" w:sz="0" w:space="0" w:color="auto"/>
            <w:bottom w:val="none" w:sz="0" w:space="0" w:color="auto"/>
            <w:right w:val="none" w:sz="0" w:space="0" w:color="auto"/>
          </w:divBdr>
        </w:div>
        <w:div w:id="1739664763">
          <w:marLeft w:val="0"/>
          <w:marRight w:val="0"/>
          <w:marTop w:val="0"/>
          <w:marBottom w:val="0"/>
          <w:divBdr>
            <w:top w:val="none" w:sz="0" w:space="0" w:color="auto"/>
            <w:left w:val="none" w:sz="0" w:space="0" w:color="auto"/>
            <w:bottom w:val="none" w:sz="0" w:space="0" w:color="auto"/>
            <w:right w:val="none" w:sz="0" w:space="0" w:color="auto"/>
          </w:divBdr>
        </w:div>
        <w:div w:id="1406680311">
          <w:marLeft w:val="0"/>
          <w:marRight w:val="0"/>
          <w:marTop w:val="0"/>
          <w:marBottom w:val="0"/>
          <w:divBdr>
            <w:top w:val="none" w:sz="0" w:space="0" w:color="auto"/>
            <w:left w:val="none" w:sz="0" w:space="0" w:color="auto"/>
            <w:bottom w:val="none" w:sz="0" w:space="0" w:color="auto"/>
            <w:right w:val="none" w:sz="0" w:space="0" w:color="auto"/>
          </w:divBdr>
        </w:div>
        <w:div w:id="1519388794">
          <w:marLeft w:val="0"/>
          <w:marRight w:val="0"/>
          <w:marTop w:val="0"/>
          <w:marBottom w:val="0"/>
          <w:divBdr>
            <w:top w:val="none" w:sz="0" w:space="0" w:color="auto"/>
            <w:left w:val="none" w:sz="0" w:space="0" w:color="auto"/>
            <w:bottom w:val="none" w:sz="0" w:space="0" w:color="auto"/>
            <w:right w:val="none" w:sz="0" w:space="0" w:color="auto"/>
          </w:divBdr>
        </w:div>
        <w:div w:id="1062214970">
          <w:marLeft w:val="0"/>
          <w:marRight w:val="0"/>
          <w:marTop w:val="0"/>
          <w:marBottom w:val="0"/>
          <w:divBdr>
            <w:top w:val="none" w:sz="0" w:space="0" w:color="auto"/>
            <w:left w:val="none" w:sz="0" w:space="0" w:color="auto"/>
            <w:bottom w:val="none" w:sz="0" w:space="0" w:color="auto"/>
            <w:right w:val="none" w:sz="0" w:space="0" w:color="auto"/>
          </w:divBdr>
        </w:div>
        <w:div w:id="1090588507">
          <w:marLeft w:val="0"/>
          <w:marRight w:val="0"/>
          <w:marTop w:val="0"/>
          <w:marBottom w:val="0"/>
          <w:divBdr>
            <w:top w:val="none" w:sz="0" w:space="0" w:color="auto"/>
            <w:left w:val="none" w:sz="0" w:space="0" w:color="auto"/>
            <w:bottom w:val="none" w:sz="0" w:space="0" w:color="auto"/>
            <w:right w:val="none" w:sz="0" w:space="0" w:color="auto"/>
          </w:divBdr>
        </w:div>
        <w:div w:id="364984914">
          <w:marLeft w:val="0"/>
          <w:marRight w:val="0"/>
          <w:marTop w:val="0"/>
          <w:marBottom w:val="0"/>
          <w:divBdr>
            <w:top w:val="none" w:sz="0" w:space="0" w:color="auto"/>
            <w:left w:val="none" w:sz="0" w:space="0" w:color="auto"/>
            <w:bottom w:val="none" w:sz="0" w:space="0" w:color="auto"/>
            <w:right w:val="none" w:sz="0" w:space="0" w:color="auto"/>
          </w:divBdr>
        </w:div>
        <w:div w:id="1795053392">
          <w:marLeft w:val="0"/>
          <w:marRight w:val="0"/>
          <w:marTop w:val="0"/>
          <w:marBottom w:val="0"/>
          <w:divBdr>
            <w:top w:val="none" w:sz="0" w:space="0" w:color="auto"/>
            <w:left w:val="none" w:sz="0" w:space="0" w:color="auto"/>
            <w:bottom w:val="none" w:sz="0" w:space="0" w:color="auto"/>
            <w:right w:val="none" w:sz="0" w:space="0" w:color="auto"/>
          </w:divBdr>
        </w:div>
        <w:div w:id="965351941">
          <w:marLeft w:val="0"/>
          <w:marRight w:val="0"/>
          <w:marTop w:val="0"/>
          <w:marBottom w:val="0"/>
          <w:divBdr>
            <w:top w:val="none" w:sz="0" w:space="0" w:color="auto"/>
            <w:left w:val="none" w:sz="0" w:space="0" w:color="auto"/>
            <w:bottom w:val="none" w:sz="0" w:space="0" w:color="auto"/>
            <w:right w:val="none" w:sz="0" w:space="0" w:color="auto"/>
          </w:divBdr>
        </w:div>
        <w:div w:id="1352731113">
          <w:marLeft w:val="0"/>
          <w:marRight w:val="0"/>
          <w:marTop w:val="0"/>
          <w:marBottom w:val="0"/>
          <w:divBdr>
            <w:top w:val="none" w:sz="0" w:space="0" w:color="auto"/>
            <w:left w:val="none" w:sz="0" w:space="0" w:color="auto"/>
            <w:bottom w:val="none" w:sz="0" w:space="0" w:color="auto"/>
            <w:right w:val="none" w:sz="0" w:space="0" w:color="auto"/>
          </w:divBdr>
        </w:div>
        <w:div w:id="881985297">
          <w:marLeft w:val="0"/>
          <w:marRight w:val="0"/>
          <w:marTop w:val="0"/>
          <w:marBottom w:val="0"/>
          <w:divBdr>
            <w:top w:val="none" w:sz="0" w:space="0" w:color="auto"/>
            <w:left w:val="none" w:sz="0" w:space="0" w:color="auto"/>
            <w:bottom w:val="none" w:sz="0" w:space="0" w:color="auto"/>
            <w:right w:val="none" w:sz="0" w:space="0" w:color="auto"/>
          </w:divBdr>
        </w:div>
        <w:div w:id="454448292">
          <w:marLeft w:val="0"/>
          <w:marRight w:val="0"/>
          <w:marTop w:val="0"/>
          <w:marBottom w:val="0"/>
          <w:divBdr>
            <w:top w:val="none" w:sz="0" w:space="0" w:color="auto"/>
            <w:left w:val="none" w:sz="0" w:space="0" w:color="auto"/>
            <w:bottom w:val="none" w:sz="0" w:space="0" w:color="auto"/>
            <w:right w:val="none" w:sz="0" w:space="0" w:color="auto"/>
          </w:divBdr>
        </w:div>
        <w:div w:id="1031152636">
          <w:marLeft w:val="0"/>
          <w:marRight w:val="0"/>
          <w:marTop w:val="0"/>
          <w:marBottom w:val="0"/>
          <w:divBdr>
            <w:top w:val="none" w:sz="0" w:space="0" w:color="auto"/>
            <w:left w:val="none" w:sz="0" w:space="0" w:color="auto"/>
            <w:bottom w:val="none" w:sz="0" w:space="0" w:color="auto"/>
            <w:right w:val="none" w:sz="0" w:space="0" w:color="auto"/>
          </w:divBdr>
        </w:div>
        <w:div w:id="504128921">
          <w:marLeft w:val="0"/>
          <w:marRight w:val="0"/>
          <w:marTop w:val="0"/>
          <w:marBottom w:val="0"/>
          <w:divBdr>
            <w:top w:val="none" w:sz="0" w:space="0" w:color="auto"/>
            <w:left w:val="none" w:sz="0" w:space="0" w:color="auto"/>
            <w:bottom w:val="none" w:sz="0" w:space="0" w:color="auto"/>
            <w:right w:val="none" w:sz="0" w:space="0" w:color="auto"/>
          </w:divBdr>
        </w:div>
        <w:div w:id="932663910">
          <w:marLeft w:val="0"/>
          <w:marRight w:val="0"/>
          <w:marTop w:val="0"/>
          <w:marBottom w:val="0"/>
          <w:divBdr>
            <w:top w:val="none" w:sz="0" w:space="0" w:color="auto"/>
            <w:left w:val="none" w:sz="0" w:space="0" w:color="auto"/>
            <w:bottom w:val="none" w:sz="0" w:space="0" w:color="auto"/>
            <w:right w:val="none" w:sz="0" w:space="0" w:color="auto"/>
          </w:divBdr>
        </w:div>
        <w:div w:id="1141269282">
          <w:marLeft w:val="0"/>
          <w:marRight w:val="0"/>
          <w:marTop w:val="0"/>
          <w:marBottom w:val="0"/>
          <w:divBdr>
            <w:top w:val="none" w:sz="0" w:space="0" w:color="auto"/>
            <w:left w:val="none" w:sz="0" w:space="0" w:color="auto"/>
            <w:bottom w:val="none" w:sz="0" w:space="0" w:color="auto"/>
            <w:right w:val="none" w:sz="0" w:space="0" w:color="auto"/>
          </w:divBdr>
        </w:div>
        <w:div w:id="864518108">
          <w:marLeft w:val="0"/>
          <w:marRight w:val="0"/>
          <w:marTop w:val="0"/>
          <w:marBottom w:val="0"/>
          <w:divBdr>
            <w:top w:val="none" w:sz="0" w:space="0" w:color="auto"/>
            <w:left w:val="none" w:sz="0" w:space="0" w:color="auto"/>
            <w:bottom w:val="none" w:sz="0" w:space="0" w:color="auto"/>
            <w:right w:val="none" w:sz="0" w:space="0" w:color="auto"/>
          </w:divBdr>
        </w:div>
        <w:div w:id="985084694">
          <w:marLeft w:val="0"/>
          <w:marRight w:val="0"/>
          <w:marTop w:val="0"/>
          <w:marBottom w:val="0"/>
          <w:divBdr>
            <w:top w:val="none" w:sz="0" w:space="0" w:color="auto"/>
            <w:left w:val="none" w:sz="0" w:space="0" w:color="auto"/>
            <w:bottom w:val="none" w:sz="0" w:space="0" w:color="auto"/>
            <w:right w:val="none" w:sz="0" w:space="0" w:color="auto"/>
          </w:divBdr>
        </w:div>
        <w:div w:id="1752895768">
          <w:marLeft w:val="0"/>
          <w:marRight w:val="0"/>
          <w:marTop w:val="0"/>
          <w:marBottom w:val="0"/>
          <w:divBdr>
            <w:top w:val="none" w:sz="0" w:space="0" w:color="auto"/>
            <w:left w:val="none" w:sz="0" w:space="0" w:color="auto"/>
            <w:bottom w:val="none" w:sz="0" w:space="0" w:color="auto"/>
            <w:right w:val="none" w:sz="0" w:space="0" w:color="auto"/>
          </w:divBdr>
        </w:div>
        <w:div w:id="1272512972">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81169312">
      <w:bodyDiv w:val="1"/>
      <w:marLeft w:val="0"/>
      <w:marRight w:val="0"/>
      <w:marTop w:val="0"/>
      <w:marBottom w:val="0"/>
      <w:divBdr>
        <w:top w:val="none" w:sz="0" w:space="0" w:color="auto"/>
        <w:left w:val="none" w:sz="0" w:space="0" w:color="auto"/>
        <w:bottom w:val="none" w:sz="0" w:space="0" w:color="auto"/>
        <w:right w:val="none" w:sz="0" w:space="0" w:color="auto"/>
      </w:divBdr>
      <w:divsChild>
        <w:div w:id="860238601">
          <w:marLeft w:val="0"/>
          <w:marRight w:val="0"/>
          <w:marTop w:val="0"/>
          <w:marBottom w:val="0"/>
          <w:divBdr>
            <w:top w:val="none" w:sz="0" w:space="0" w:color="auto"/>
            <w:left w:val="none" w:sz="0" w:space="0" w:color="auto"/>
            <w:bottom w:val="none" w:sz="0" w:space="0" w:color="auto"/>
            <w:right w:val="none" w:sz="0" w:space="0" w:color="auto"/>
          </w:divBdr>
        </w:div>
        <w:div w:id="1949506607">
          <w:marLeft w:val="0"/>
          <w:marRight w:val="0"/>
          <w:marTop w:val="0"/>
          <w:marBottom w:val="0"/>
          <w:divBdr>
            <w:top w:val="none" w:sz="0" w:space="0" w:color="auto"/>
            <w:left w:val="none" w:sz="0" w:space="0" w:color="auto"/>
            <w:bottom w:val="none" w:sz="0" w:space="0" w:color="auto"/>
            <w:right w:val="none" w:sz="0" w:space="0" w:color="auto"/>
          </w:divBdr>
        </w:div>
        <w:div w:id="1091849884">
          <w:marLeft w:val="0"/>
          <w:marRight w:val="0"/>
          <w:marTop w:val="0"/>
          <w:marBottom w:val="0"/>
          <w:divBdr>
            <w:top w:val="none" w:sz="0" w:space="0" w:color="auto"/>
            <w:left w:val="none" w:sz="0" w:space="0" w:color="auto"/>
            <w:bottom w:val="none" w:sz="0" w:space="0" w:color="auto"/>
            <w:right w:val="none" w:sz="0" w:space="0" w:color="auto"/>
          </w:divBdr>
        </w:div>
        <w:div w:id="1569533773">
          <w:marLeft w:val="0"/>
          <w:marRight w:val="0"/>
          <w:marTop w:val="0"/>
          <w:marBottom w:val="0"/>
          <w:divBdr>
            <w:top w:val="none" w:sz="0" w:space="0" w:color="auto"/>
            <w:left w:val="none" w:sz="0" w:space="0" w:color="auto"/>
            <w:bottom w:val="none" w:sz="0" w:space="0" w:color="auto"/>
            <w:right w:val="none" w:sz="0" w:space="0" w:color="auto"/>
          </w:divBdr>
        </w:div>
        <w:div w:id="719942059">
          <w:marLeft w:val="0"/>
          <w:marRight w:val="0"/>
          <w:marTop w:val="0"/>
          <w:marBottom w:val="0"/>
          <w:divBdr>
            <w:top w:val="none" w:sz="0" w:space="0" w:color="auto"/>
            <w:left w:val="none" w:sz="0" w:space="0" w:color="auto"/>
            <w:bottom w:val="none" w:sz="0" w:space="0" w:color="auto"/>
            <w:right w:val="none" w:sz="0" w:space="0" w:color="auto"/>
          </w:divBdr>
        </w:div>
        <w:div w:id="1140532867">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13613">
      <w:bodyDiv w:val="1"/>
      <w:marLeft w:val="0"/>
      <w:marRight w:val="0"/>
      <w:marTop w:val="0"/>
      <w:marBottom w:val="0"/>
      <w:divBdr>
        <w:top w:val="none" w:sz="0" w:space="0" w:color="auto"/>
        <w:left w:val="none" w:sz="0" w:space="0" w:color="auto"/>
        <w:bottom w:val="none" w:sz="0" w:space="0" w:color="auto"/>
        <w:right w:val="none" w:sz="0" w:space="0" w:color="auto"/>
      </w:divBdr>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2053">
      <w:bodyDiv w:val="1"/>
      <w:marLeft w:val="0"/>
      <w:marRight w:val="0"/>
      <w:marTop w:val="0"/>
      <w:marBottom w:val="0"/>
      <w:divBdr>
        <w:top w:val="none" w:sz="0" w:space="0" w:color="auto"/>
        <w:left w:val="none" w:sz="0" w:space="0" w:color="auto"/>
        <w:bottom w:val="none" w:sz="0" w:space="0" w:color="auto"/>
        <w:right w:val="none" w:sz="0" w:space="0" w:color="auto"/>
      </w:divBdr>
      <w:divsChild>
        <w:div w:id="1315376005">
          <w:marLeft w:val="0"/>
          <w:marRight w:val="0"/>
          <w:marTop w:val="0"/>
          <w:marBottom w:val="0"/>
          <w:divBdr>
            <w:top w:val="none" w:sz="0" w:space="0" w:color="auto"/>
            <w:left w:val="none" w:sz="0" w:space="0" w:color="auto"/>
            <w:bottom w:val="none" w:sz="0" w:space="0" w:color="auto"/>
            <w:right w:val="none" w:sz="0" w:space="0" w:color="auto"/>
          </w:divBdr>
          <w:divsChild>
            <w:div w:id="1633828615">
              <w:marLeft w:val="0"/>
              <w:marRight w:val="0"/>
              <w:marTop w:val="0"/>
              <w:marBottom w:val="0"/>
              <w:divBdr>
                <w:top w:val="none" w:sz="0" w:space="0" w:color="auto"/>
                <w:left w:val="none" w:sz="0" w:space="0" w:color="auto"/>
                <w:bottom w:val="none" w:sz="0" w:space="0" w:color="auto"/>
                <w:right w:val="none" w:sz="0" w:space="0" w:color="auto"/>
              </w:divBdr>
            </w:div>
            <w:div w:id="2020350644">
              <w:marLeft w:val="0"/>
              <w:marRight w:val="0"/>
              <w:marTop w:val="0"/>
              <w:marBottom w:val="0"/>
              <w:divBdr>
                <w:top w:val="none" w:sz="0" w:space="0" w:color="auto"/>
                <w:left w:val="none" w:sz="0" w:space="0" w:color="auto"/>
                <w:bottom w:val="none" w:sz="0" w:space="0" w:color="auto"/>
                <w:right w:val="none" w:sz="0" w:space="0" w:color="auto"/>
              </w:divBdr>
            </w:div>
            <w:div w:id="1624775424">
              <w:marLeft w:val="0"/>
              <w:marRight w:val="0"/>
              <w:marTop w:val="0"/>
              <w:marBottom w:val="0"/>
              <w:divBdr>
                <w:top w:val="none" w:sz="0" w:space="0" w:color="auto"/>
                <w:left w:val="none" w:sz="0" w:space="0" w:color="auto"/>
                <w:bottom w:val="none" w:sz="0" w:space="0" w:color="auto"/>
                <w:right w:val="none" w:sz="0" w:space="0" w:color="auto"/>
              </w:divBdr>
              <w:divsChild>
                <w:div w:id="21137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653">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ent@notescho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ering@colonialfundinggrou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ailx.colonialfundinggroup.com/owa/redir.aspx?SURL=-1kE0SiN2jwl5DBYuemTefVzqimoznHaZ66PKZFVVi8OvNB8ITbTCGgAdAB0AHAAOgAvAC8AZABpAHMAYwBvAHYAZQByAHkAYQB0AHMAdQBuAHIAaQBzAGUAMQAxADkANQAuAGUAcAByAG8AcABlAHIAdAB5AHMAaQB0AGUAcwAuAGMAbwBtAC8A&amp;URL=http%3a%2f%2fdiscoveryatsunrise1195.epropertysites.com%2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tha@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963BC-0438-4ACB-B992-89848519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8</cp:revision>
  <cp:lastPrinted>2014-07-08T21:39:00Z</cp:lastPrinted>
  <dcterms:created xsi:type="dcterms:W3CDTF">2016-02-15T16:20:00Z</dcterms:created>
  <dcterms:modified xsi:type="dcterms:W3CDTF">2016-02-16T04:47:00Z</dcterms:modified>
</cp:coreProperties>
</file>