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 xml:space="preserve">Wednesday, </w:t>
      </w:r>
      <w:r w:rsidR="00AE1690">
        <w:rPr>
          <w:szCs w:val="28"/>
        </w:rPr>
        <w:t>Jan 13</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7A5302"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to a webinar</w:t>
      </w:r>
    </w:p>
    <w:p w:rsidR="00EC3F8D" w:rsidRDefault="007A5302"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p>
    <w:p w:rsidR="00CE30DA" w:rsidRPr="00DD03F0" w:rsidRDefault="00CE30DA" w:rsidP="00DD03F0">
      <w:pPr>
        <w:rPr>
          <w:szCs w:val="28"/>
        </w:rPr>
      </w:pPr>
    </w:p>
    <w:p w:rsidR="00374738" w:rsidRDefault="006C0843" w:rsidP="00505908">
      <w:pPr>
        <w:pStyle w:val="ListParagraph"/>
        <w:numPr>
          <w:ilvl w:val="0"/>
          <w:numId w:val="46"/>
        </w:numPr>
        <w:rPr>
          <w:rFonts w:cs="Helvetica"/>
          <w:szCs w:val="28"/>
        </w:rPr>
      </w:pPr>
      <w:r w:rsidRPr="00890A53">
        <w:rPr>
          <w:rFonts w:cs="Helvetica"/>
          <w:szCs w:val="28"/>
        </w:rPr>
        <w:br w:type="page"/>
      </w:r>
      <w:r w:rsidR="00374738">
        <w:rPr>
          <w:rFonts w:cs="Helvetica"/>
          <w:szCs w:val="28"/>
        </w:rPr>
        <w:lastRenderedPageBreak/>
        <w:t>NPL announcement</w:t>
      </w:r>
    </w:p>
    <w:p w:rsidR="00093925" w:rsidRDefault="00505908" w:rsidP="00505908">
      <w:pPr>
        <w:pStyle w:val="ListParagraph"/>
        <w:numPr>
          <w:ilvl w:val="0"/>
          <w:numId w:val="46"/>
        </w:numPr>
        <w:rPr>
          <w:rFonts w:cs="Helvetica"/>
          <w:szCs w:val="28"/>
        </w:rPr>
      </w:pPr>
      <w:r>
        <w:rPr>
          <w:rFonts w:cs="Helvetica"/>
          <w:szCs w:val="28"/>
        </w:rPr>
        <w:t>Tim Glass: potential note-buy question</w:t>
      </w:r>
    </w:p>
    <w:p w:rsidR="004E4206" w:rsidRDefault="00D91190" w:rsidP="00505908">
      <w:pPr>
        <w:pStyle w:val="ListParagraph"/>
        <w:numPr>
          <w:ilvl w:val="0"/>
          <w:numId w:val="46"/>
        </w:numPr>
        <w:rPr>
          <w:rFonts w:cs="Helvetica"/>
          <w:szCs w:val="28"/>
        </w:rPr>
      </w:pPr>
      <w:r>
        <w:rPr>
          <w:rFonts w:cs="Helvetica"/>
          <w:szCs w:val="28"/>
        </w:rPr>
        <w:t>Lisa H: foreclosure entry</w:t>
      </w:r>
    </w:p>
    <w:p w:rsidR="00505908" w:rsidRDefault="00505908" w:rsidP="00505908">
      <w:pPr>
        <w:rPr>
          <w:rFonts w:cs="Helvetica"/>
          <w:szCs w:val="28"/>
        </w:rPr>
      </w:pPr>
    </w:p>
    <w:p w:rsidR="00505908" w:rsidRDefault="00505908" w:rsidP="00505908">
      <w:pPr>
        <w:rPr>
          <w:rFonts w:cs="Helvetica"/>
          <w:szCs w:val="28"/>
        </w:rPr>
      </w:pPr>
    </w:p>
    <w:p w:rsidR="00505908" w:rsidRDefault="00505908" w:rsidP="00505908">
      <w:pPr>
        <w:rPr>
          <w:rFonts w:cs="Helvetica"/>
          <w:szCs w:val="28"/>
        </w:rPr>
      </w:pPr>
    </w:p>
    <w:p w:rsidR="00505908" w:rsidRDefault="00505908" w:rsidP="00505908">
      <w:pPr>
        <w:rPr>
          <w:rFonts w:cs="Helvetica"/>
          <w:szCs w:val="28"/>
        </w:rPr>
      </w:pPr>
    </w:p>
    <w:p w:rsidR="00505908" w:rsidRDefault="00505908" w:rsidP="00505908">
      <w:pPr>
        <w:rPr>
          <w:rFonts w:cs="Helvetica"/>
          <w:szCs w:val="28"/>
        </w:rPr>
      </w:pPr>
    </w:p>
    <w:p w:rsidR="00505908" w:rsidRDefault="00505908" w:rsidP="00505908">
      <w:pPr>
        <w:rPr>
          <w:rFonts w:cs="Helvetica"/>
          <w:szCs w:val="28"/>
        </w:rPr>
      </w:pPr>
    </w:p>
    <w:p w:rsidR="00505908" w:rsidRDefault="00505908" w:rsidP="00505908">
      <w:pPr>
        <w:rPr>
          <w:rFonts w:cs="Helvetica"/>
          <w:szCs w:val="28"/>
        </w:rPr>
      </w:pPr>
    </w:p>
    <w:p w:rsidR="00505908" w:rsidRDefault="00505908">
      <w:pPr>
        <w:rPr>
          <w:rFonts w:cs="Helvetica"/>
          <w:szCs w:val="28"/>
        </w:rPr>
      </w:pPr>
      <w:r>
        <w:rPr>
          <w:rFonts w:cs="Helvetica"/>
          <w:szCs w:val="28"/>
        </w:rPr>
        <w:br w:type="page"/>
      </w:r>
    </w:p>
    <w:p w:rsidR="00505908" w:rsidRPr="004E4206" w:rsidRDefault="00505908" w:rsidP="00505908">
      <w:pPr>
        <w:widowControl w:val="0"/>
        <w:autoSpaceDE w:val="0"/>
        <w:autoSpaceDN w:val="0"/>
        <w:adjustRightInd w:val="0"/>
        <w:spacing w:after="0"/>
        <w:rPr>
          <w:rFonts w:cs="Calibri"/>
          <w:szCs w:val="28"/>
        </w:rPr>
      </w:pPr>
      <w:r w:rsidRPr="004E4206">
        <w:rPr>
          <w:rFonts w:cs="Calibri"/>
          <w:szCs w:val="28"/>
        </w:rPr>
        <w:t>Here are my questions:</w:t>
      </w:r>
    </w:p>
    <w:p w:rsidR="00505908" w:rsidRPr="004E4206" w:rsidRDefault="00505908" w:rsidP="00505908">
      <w:pPr>
        <w:widowControl w:val="0"/>
        <w:autoSpaceDE w:val="0"/>
        <w:autoSpaceDN w:val="0"/>
        <w:adjustRightInd w:val="0"/>
        <w:spacing w:after="0"/>
        <w:rPr>
          <w:rFonts w:cs="Calibri"/>
          <w:szCs w:val="28"/>
        </w:rPr>
      </w:pPr>
    </w:p>
    <w:p w:rsidR="00505908" w:rsidRPr="004E4206" w:rsidRDefault="00064CBE" w:rsidP="00505908">
      <w:pPr>
        <w:widowControl w:val="0"/>
        <w:autoSpaceDE w:val="0"/>
        <w:autoSpaceDN w:val="0"/>
        <w:adjustRightInd w:val="0"/>
        <w:spacing w:after="0"/>
        <w:rPr>
          <w:rFonts w:cs="Calibri"/>
          <w:szCs w:val="28"/>
        </w:rPr>
      </w:pPr>
      <w:r>
        <w:rPr>
          <w:rFonts w:cs="Calibri"/>
          <w:szCs w:val="28"/>
        </w:rPr>
        <w:t>1. Is it</w:t>
      </w:r>
      <w:r w:rsidR="00505908" w:rsidRPr="004E4206">
        <w:rPr>
          <w:rFonts w:cs="Calibri"/>
          <w:szCs w:val="28"/>
        </w:rPr>
        <w:t xml:space="preserve"> worth buying?</w:t>
      </w:r>
    </w:p>
    <w:p w:rsidR="00505908" w:rsidRPr="004E4206" w:rsidRDefault="00505908" w:rsidP="00505908">
      <w:pPr>
        <w:widowControl w:val="0"/>
        <w:autoSpaceDE w:val="0"/>
        <w:autoSpaceDN w:val="0"/>
        <w:adjustRightInd w:val="0"/>
        <w:spacing w:after="0"/>
        <w:rPr>
          <w:rFonts w:cs="Calibri"/>
          <w:szCs w:val="28"/>
        </w:rPr>
      </w:pPr>
      <w:r w:rsidRPr="004E4206">
        <w:rPr>
          <w:rFonts w:cs="Calibri"/>
          <w:szCs w:val="28"/>
        </w:rPr>
        <w:t>2. What would be best exit strategy?</w:t>
      </w:r>
    </w:p>
    <w:p w:rsidR="00505908" w:rsidRPr="004E4206" w:rsidRDefault="00505908" w:rsidP="00505908">
      <w:pPr>
        <w:widowControl w:val="0"/>
        <w:autoSpaceDE w:val="0"/>
        <w:autoSpaceDN w:val="0"/>
        <w:adjustRightInd w:val="0"/>
        <w:spacing w:after="0"/>
        <w:rPr>
          <w:rFonts w:cs="Calibri"/>
          <w:szCs w:val="28"/>
        </w:rPr>
      </w:pPr>
      <w:r w:rsidRPr="004E4206">
        <w:rPr>
          <w:rFonts w:cs="Calibri"/>
          <w:szCs w:val="28"/>
        </w:rPr>
        <w:t>3.  Since it is our first NPL would it be best to have the pro's do the work on it?</w:t>
      </w:r>
    </w:p>
    <w:p w:rsidR="00505908" w:rsidRPr="004E4206" w:rsidRDefault="00505908" w:rsidP="00505908">
      <w:pPr>
        <w:widowControl w:val="0"/>
        <w:autoSpaceDE w:val="0"/>
        <w:autoSpaceDN w:val="0"/>
        <w:adjustRightInd w:val="0"/>
        <w:spacing w:after="0"/>
        <w:rPr>
          <w:rFonts w:cs="Calibri"/>
          <w:szCs w:val="28"/>
        </w:rPr>
      </w:pPr>
    </w:p>
    <w:p w:rsidR="00505908" w:rsidRPr="004E4206" w:rsidRDefault="00505908" w:rsidP="00505908">
      <w:pPr>
        <w:widowControl w:val="0"/>
        <w:autoSpaceDE w:val="0"/>
        <w:autoSpaceDN w:val="0"/>
        <w:adjustRightInd w:val="0"/>
        <w:spacing w:after="0"/>
        <w:rPr>
          <w:rFonts w:cs="Calibri"/>
          <w:szCs w:val="28"/>
        </w:rPr>
      </w:pPr>
      <w:r w:rsidRPr="004E4206">
        <w:rPr>
          <w:rFonts w:cs="Calibri"/>
          <w:szCs w:val="28"/>
        </w:rPr>
        <w:t xml:space="preserve">My thoughts are since there </w:t>
      </w:r>
      <w:proofErr w:type="gramStart"/>
      <w:r w:rsidRPr="004E4206">
        <w:rPr>
          <w:rFonts w:cs="Calibri"/>
          <w:szCs w:val="28"/>
        </w:rPr>
        <w:t>has not been any payments</w:t>
      </w:r>
      <w:proofErr w:type="gramEnd"/>
      <w:r w:rsidRPr="004E4206">
        <w:rPr>
          <w:rFonts w:cs="Calibri"/>
          <w:szCs w:val="28"/>
        </w:rPr>
        <w:t xml:space="preserve"> since 2010 and it is a adjustable rate mortgage, with over 6k in back taxes and 4k in mechanics liens it would most likely be looking towards a foreclosure even tho</w:t>
      </w:r>
      <w:r w:rsidR="00950594">
        <w:rPr>
          <w:rFonts w:cs="Calibri"/>
          <w:szCs w:val="28"/>
        </w:rPr>
        <w:t>ugh</w:t>
      </w:r>
      <w:r w:rsidRPr="004E4206">
        <w:rPr>
          <w:rFonts w:cs="Calibri"/>
          <w:szCs w:val="28"/>
        </w:rPr>
        <w:t xml:space="preserve"> Hardest Hit funds may be available.  I am not sure what the cost of having someone due the foreclosure and timing etc. and open to Kevin's or anyone else</w:t>
      </w:r>
      <w:r w:rsidR="00950594">
        <w:rPr>
          <w:rFonts w:cs="Calibri"/>
          <w:szCs w:val="28"/>
        </w:rPr>
        <w:t>’</w:t>
      </w:r>
      <w:r w:rsidRPr="004E4206">
        <w:rPr>
          <w:rFonts w:cs="Calibri"/>
          <w:szCs w:val="28"/>
        </w:rPr>
        <w:t xml:space="preserve">s ideas and suggestions.  I am hoping that the BPO is low and that it could sell for around $50k or more with seller </w:t>
      </w:r>
      <w:proofErr w:type="gramStart"/>
      <w:r w:rsidRPr="004E4206">
        <w:rPr>
          <w:rFonts w:cs="Calibri"/>
          <w:szCs w:val="28"/>
        </w:rPr>
        <w:t>financing</w:t>
      </w:r>
      <w:proofErr w:type="gramEnd"/>
      <w:r w:rsidRPr="004E4206">
        <w:rPr>
          <w:rFonts w:cs="Calibri"/>
          <w:szCs w:val="28"/>
        </w:rPr>
        <w:t>.</w:t>
      </w:r>
    </w:p>
    <w:p w:rsidR="00505908" w:rsidRPr="004E4206" w:rsidRDefault="00505908" w:rsidP="00505908">
      <w:pPr>
        <w:widowControl w:val="0"/>
        <w:autoSpaceDE w:val="0"/>
        <w:autoSpaceDN w:val="0"/>
        <w:adjustRightInd w:val="0"/>
        <w:spacing w:after="0"/>
        <w:rPr>
          <w:rFonts w:cs="Calibri"/>
          <w:szCs w:val="28"/>
        </w:rPr>
      </w:pPr>
    </w:p>
    <w:p w:rsidR="00505908" w:rsidRPr="004E4206" w:rsidRDefault="00505908" w:rsidP="00505908">
      <w:pPr>
        <w:widowControl w:val="0"/>
        <w:autoSpaceDE w:val="0"/>
        <w:autoSpaceDN w:val="0"/>
        <w:adjustRightInd w:val="0"/>
        <w:spacing w:after="0"/>
        <w:rPr>
          <w:rFonts w:cs="Calibri"/>
          <w:szCs w:val="28"/>
        </w:rPr>
      </w:pPr>
    </w:p>
    <w:p w:rsidR="00505908" w:rsidRPr="004E4206" w:rsidRDefault="00505908" w:rsidP="00505908">
      <w:pPr>
        <w:widowControl w:val="0"/>
        <w:autoSpaceDE w:val="0"/>
        <w:autoSpaceDN w:val="0"/>
        <w:adjustRightInd w:val="0"/>
        <w:spacing w:after="0"/>
        <w:rPr>
          <w:rFonts w:cs="Calibri"/>
          <w:szCs w:val="28"/>
        </w:rPr>
      </w:pPr>
      <w:r w:rsidRPr="004E4206">
        <w:rPr>
          <w:rFonts w:cs="Calibri"/>
          <w:szCs w:val="28"/>
        </w:rPr>
        <w:t>Thanks,</w:t>
      </w:r>
    </w:p>
    <w:p w:rsidR="00505908" w:rsidRPr="004E4206" w:rsidRDefault="00505908" w:rsidP="00505908">
      <w:pPr>
        <w:widowControl w:val="0"/>
        <w:autoSpaceDE w:val="0"/>
        <w:autoSpaceDN w:val="0"/>
        <w:adjustRightInd w:val="0"/>
        <w:spacing w:after="0"/>
        <w:rPr>
          <w:rFonts w:cs="Calibri"/>
          <w:szCs w:val="28"/>
        </w:rPr>
      </w:pPr>
    </w:p>
    <w:p w:rsidR="00505908" w:rsidRPr="004E4206" w:rsidRDefault="00505908" w:rsidP="00505908">
      <w:pPr>
        <w:widowControl w:val="0"/>
        <w:pBdr>
          <w:bottom w:val="single" w:sz="12" w:space="1" w:color="auto"/>
        </w:pBdr>
        <w:autoSpaceDE w:val="0"/>
        <w:autoSpaceDN w:val="0"/>
        <w:adjustRightInd w:val="0"/>
        <w:spacing w:after="0"/>
        <w:rPr>
          <w:rFonts w:cs="Calibri"/>
          <w:szCs w:val="28"/>
        </w:rPr>
      </w:pPr>
      <w:r w:rsidRPr="004E4206">
        <w:rPr>
          <w:rFonts w:cs="Calibri"/>
          <w:szCs w:val="28"/>
        </w:rPr>
        <w:t>Tim</w:t>
      </w:r>
    </w:p>
    <w:p w:rsidR="00505908" w:rsidRPr="004E4206" w:rsidRDefault="00505908" w:rsidP="00505908">
      <w:pPr>
        <w:rPr>
          <w:rFonts w:cs="Helvetica"/>
          <w:szCs w:val="28"/>
        </w:rPr>
      </w:pPr>
    </w:p>
    <w:p w:rsidR="004E4206" w:rsidRPr="004E4206" w:rsidRDefault="004E4206" w:rsidP="004E4206">
      <w:pPr>
        <w:widowControl w:val="0"/>
        <w:autoSpaceDE w:val="0"/>
        <w:autoSpaceDN w:val="0"/>
        <w:adjustRightInd w:val="0"/>
        <w:spacing w:after="0"/>
        <w:rPr>
          <w:rFonts w:cs="Calibri"/>
          <w:szCs w:val="28"/>
        </w:rPr>
      </w:pPr>
      <w:r w:rsidRPr="004E4206">
        <w:rPr>
          <w:rFonts w:cs="Calibri"/>
          <w:i/>
          <w:iCs/>
          <w:szCs w:val="28"/>
        </w:rPr>
        <w:t xml:space="preserve">We foreclosed on a property in Newport News, VA thru the courts in early December 2015.  Went to have it inspected, secured, and winterized in late December and just got a report that said they went to do it and they come back the next day to finish and the former owner had broken in and told the Preservation Company to go away and not come back.  They of course can’t finish the work.  Now the guy I foreclosed on was given all of the proper notices and chances to challenge this FC.  He was first given an opportunity to contact us for loan mod, or DIL or workout.  No contact ever.  Now this.  I told servicer – why </w:t>
      </w:r>
      <w:proofErr w:type="gramStart"/>
      <w:r w:rsidRPr="004E4206">
        <w:rPr>
          <w:rFonts w:cs="Calibri"/>
          <w:i/>
          <w:iCs/>
          <w:szCs w:val="28"/>
        </w:rPr>
        <w:t>can’t</w:t>
      </w:r>
      <w:proofErr w:type="gramEnd"/>
      <w:r w:rsidRPr="004E4206">
        <w:rPr>
          <w:rFonts w:cs="Calibri"/>
          <w:i/>
          <w:iCs/>
          <w:szCs w:val="28"/>
        </w:rPr>
        <w:t xml:space="preserve"> we just call the police for vandalism and breaking and entering?  Do I have to file an eviction on this guy?  I know he does not live there and has not for quite some time.  </w:t>
      </w:r>
      <w:proofErr w:type="gramStart"/>
      <w:r w:rsidRPr="004E4206">
        <w:rPr>
          <w:rFonts w:cs="Calibri"/>
          <w:i/>
          <w:iCs/>
          <w:szCs w:val="28"/>
        </w:rPr>
        <w:t>Your opinion please.</w:t>
      </w:r>
      <w:proofErr w:type="gramEnd"/>
    </w:p>
    <w:p w:rsidR="004E4206" w:rsidRPr="004E4206" w:rsidRDefault="004E4206" w:rsidP="004E4206">
      <w:pPr>
        <w:widowControl w:val="0"/>
        <w:autoSpaceDE w:val="0"/>
        <w:autoSpaceDN w:val="0"/>
        <w:adjustRightInd w:val="0"/>
        <w:spacing w:after="0"/>
        <w:rPr>
          <w:rFonts w:cs="Calibri"/>
          <w:szCs w:val="28"/>
        </w:rPr>
      </w:pPr>
      <w:r w:rsidRPr="004E4206">
        <w:rPr>
          <w:rFonts w:cs="Calibri"/>
          <w:i/>
          <w:iCs/>
          <w:szCs w:val="28"/>
        </w:rPr>
        <w:t> </w:t>
      </w:r>
    </w:p>
    <w:p w:rsidR="004E4206" w:rsidRPr="004E4206" w:rsidRDefault="004E4206" w:rsidP="004E4206">
      <w:pPr>
        <w:widowControl w:val="0"/>
        <w:autoSpaceDE w:val="0"/>
        <w:autoSpaceDN w:val="0"/>
        <w:adjustRightInd w:val="0"/>
        <w:spacing w:after="0"/>
        <w:rPr>
          <w:rFonts w:cs="Calibri"/>
          <w:szCs w:val="28"/>
        </w:rPr>
      </w:pPr>
      <w:r w:rsidRPr="004E4206">
        <w:rPr>
          <w:rFonts w:cs="Calibri"/>
          <w:i/>
          <w:iCs/>
          <w:szCs w:val="28"/>
        </w:rPr>
        <w:t>Thanks,</w:t>
      </w:r>
    </w:p>
    <w:p w:rsidR="004E4206" w:rsidRPr="004E4206" w:rsidRDefault="004E4206" w:rsidP="004E4206">
      <w:pPr>
        <w:widowControl w:val="0"/>
        <w:autoSpaceDE w:val="0"/>
        <w:autoSpaceDN w:val="0"/>
        <w:adjustRightInd w:val="0"/>
        <w:spacing w:after="0"/>
        <w:rPr>
          <w:rFonts w:cs="Calibri"/>
          <w:szCs w:val="28"/>
        </w:rPr>
      </w:pPr>
      <w:r w:rsidRPr="004E4206">
        <w:rPr>
          <w:rFonts w:cs="Calibri"/>
          <w:szCs w:val="28"/>
        </w:rPr>
        <w:t> </w:t>
      </w:r>
    </w:p>
    <w:p w:rsidR="004E4206" w:rsidRPr="004E4206" w:rsidRDefault="004E4206" w:rsidP="004E4206">
      <w:pPr>
        <w:widowControl w:val="0"/>
        <w:autoSpaceDE w:val="0"/>
        <w:autoSpaceDN w:val="0"/>
        <w:adjustRightInd w:val="0"/>
        <w:spacing w:after="0"/>
        <w:rPr>
          <w:rFonts w:cs="Calibri"/>
          <w:szCs w:val="28"/>
        </w:rPr>
      </w:pPr>
      <w:r w:rsidRPr="004E4206">
        <w:rPr>
          <w:rFonts w:cs="Calibri"/>
          <w:szCs w:val="28"/>
        </w:rPr>
        <w:t> </w:t>
      </w:r>
    </w:p>
    <w:p w:rsidR="007A5302" w:rsidRPr="002F3EDA" w:rsidRDefault="004E4206" w:rsidP="004E4206">
      <w:pPr>
        <w:rPr>
          <w:rFonts w:cs="Baskerville Old Face"/>
          <w:szCs w:val="28"/>
        </w:rPr>
      </w:pPr>
      <w:r w:rsidRPr="004E4206">
        <w:rPr>
          <w:rFonts w:cs="Baskerville Old Face"/>
          <w:szCs w:val="28"/>
        </w:rPr>
        <w:t xml:space="preserve">Lisa </w:t>
      </w:r>
      <w:proofErr w:type="spellStart"/>
      <w:r w:rsidRPr="004E4206">
        <w:rPr>
          <w:rFonts w:cs="Baskerville Old Face"/>
          <w:szCs w:val="28"/>
        </w:rPr>
        <w:t>Hakanson</w:t>
      </w:r>
      <w:proofErr w:type="spellEnd"/>
    </w:p>
    <w:sectPr w:rsidR="007A5302" w:rsidRPr="002F3EDA"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B2CAE"/>
    <w:multiLevelType w:val="hybridMultilevel"/>
    <w:tmpl w:val="5AE68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A7512F"/>
    <w:multiLevelType w:val="hybridMultilevel"/>
    <w:tmpl w:val="270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B13941"/>
    <w:multiLevelType w:val="hybridMultilevel"/>
    <w:tmpl w:val="854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A253A5"/>
    <w:multiLevelType w:val="hybridMultilevel"/>
    <w:tmpl w:val="2A62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5">
    <w:nsid w:val="79283C5F"/>
    <w:multiLevelType w:val="hybridMultilevel"/>
    <w:tmpl w:val="EBCE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6"/>
  </w:num>
  <w:num w:numId="3">
    <w:abstractNumId w:val="0"/>
  </w:num>
  <w:num w:numId="4">
    <w:abstractNumId w:val="1"/>
  </w:num>
  <w:num w:numId="5">
    <w:abstractNumId w:val="2"/>
  </w:num>
  <w:num w:numId="6">
    <w:abstractNumId w:val="3"/>
  </w:num>
  <w:num w:numId="7">
    <w:abstractNumId w:val="5"/>
  </w:num>
  <w:num w:numId="8">
    <w:abstractNumId w:val="24"/>
  </w:num>
  <w:num w:numId="9">
    <w:abstractNumId w:val="7"/>
  </w:num>
  <w:num w:numId="10">
    <w:abstractNumId w:val="30"/>
  </w:num>
  <w:num w:numId="11">
    <w:abstractNumId w:val="9"/>
  </w:num>
  <w:num w:numId="12">
    <w:abstractNumId w:val="18"/>
  </w:num>
  <w:num w:numId="13">
    <w:abstractNumId w:val="44"/>
  </w:num>
  <w:num w:numId="14">
    <w:abstractNumId w:val="33"/>
  </w:num>
  <w:num w:numId="15">
    <w:abstractNumId w:val="28"/>
  </w:num>
  <w:num w:numId="16">
    <w:abstractNumId w:val="23"/>
  </w:num>
  <w:num w:numId="17">
    <w:abstractNumId w:val="37"/>
  </w:num>
  <w:num w:numId="18">
    <w:abstractNumId w:val="10"/>
  </w:num>
  <w:num w:numId="19">
    <w:abstractNumId w:val="34"/>
  </w:num>
  <w:num w:numId="20">
    <w:abstractNumId w:val="4"/>
  </w:num>
  <w:num w:numId="21">
    <w:abstractNumId w:val="25"/>
  </w:num>
  <w:num w:numId="22">
    <w:abstractNumId w:val="32"/>
  </w:num>
  <w:num w:numId="23">
    <w:abstractNumId w:val="6"/>
  </w:num>
  <w:num w:numId="24">
    <w:abstractNumId w:val="21"/>
  </w:num>
  <w:num w:numId="25">
    <w:abstractNumId w:val="13"/>
  </w:num>
  <w:num w:numId="26">
    <w:abstractNumId w:val="11"/>
  </w:num>
  <w:num w:numId="27">
    <w:abstractNumId w:val="27"/>
  </w:num>
  <w:num w:numId="28">
    <w:abstractNumId w:val="14"/>
  </w:num>
  <w:num w:numId="29">
    <w:abstractNumId w:val="12"/>
  </w:num>
  <w:num w:numId="30">
    <w:abstractNumId w:val="17"/>
  </w:num>
  <w:num w:numId="31">
    <w:abstractNumId w:val="22"/>
  </w:num>
  <w:num w:numId="32">
    <w:abstractNumId w:val="8"/>
  </w:num>
  <w:num w:numId="33">
    <w:abstractNumId w:val="20"/>
  </w:num>
  <w:num w:numId="34">
    <w:abstractNumId w:val="41"/>
  </w:num>
  <w:num w:numId="35">
    <w:abstractNumId w:val="31"/>
  </w:num>
  <w:num w:numId="36">
    <w:abstractNumId w:val="19"/>
  </w:num>
  <w:num w:numId="37">
    <w:abstractNumId w:val="43"/>
  </w:num>
  <w:num w:numId="38">
    <w:abstractNumId w:val="38"/>
  </w:num>
  <w:num w:numId="39">
    <w:abstractNumId w:val="15"/>
  </w:num>
  <w:num w:numId="40">
    <w:abstractNumId w:val="36"/>
  </w:num>
  <w:num w:numId="41">
    <w:abstractNumId w:val="29"/>
  </w:num>
  <w:num w:numId="42">
    <w:abstractNumId w:val="45"/>
  </w:num>
  <w:num w:numId="43">
    <w:abstractNumId w:val="42"/>
  </w:num>
  <w:num w:numId="44">
    <w:abstractNumId w:val="39"/>
  </w:num>
  <w:num w:numId="45">
    <w:abstractNumId w:val="4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7043"/>
    <w:rsid w:val="00193F97"/>
    <w:rsid w:val="00194428"/>
    <w:rsid w:val="001A1205"/>
    <w:rsid w:val="001A25E5"/>
    <w:rsid w:val="001A50AC"/>
    <w:rsid w:val="001B240A"/>
    <w:rsid w:val="001B39BE"/>
    <w:rsid w:val="001C7CEA"/>
    <w:rsid w:val="001D1652"/>
    <w:rsid w:val="001E4899"/>
    <w:rsid w:val="001F62BE"/>
    <w:rsid w:val="002034C4"/>
    <w:rsid w:val="002078C6"/>
    <w:rsid w:val="00210508"/>
    <w:rsid w:val="00210E7D"/>
    <w:rsid w:val="00211C0C"/>
    <w:rsid w:val="00213189"/>
    <w:rsid w:val="00227666"/>
    <w:rsid w:val="00227859"/>
    <w:rsid w:val="0023205E"/>
    <w:rsid w:val="0023241E"/>
    <w:rsid w:val="00257199"/>
    <w:rsid w:val="0026600D"/>
    <w:rsid w:val="00276DA3"/>
    <w:rsid w:val="002809F6"/>
    <w:rsid w:val="002836B8"/>
    <w:rsid w:val="00283C22"/>
    <w:rsid w:val="00295BE0"/>
    <w:rsid w:val="002970A9"/>
    <w:rsid w:val="002A3182"/>
    <w:rsid w:val="002A6C00"/>
    <w:rsid w:val="002B1F7F"/>
    <w:rsid w:val="002B3375"/>
    <w:rsid w:val="002C02C8"/>
    <w:rsid w:val="002C0AAE"/>
    <w:rsid w:val="002C4F59"/>
    <w:rsid w:val="002C6AF4"/>
    <w:rsid w:val="002D195B"/>
    <w:rsid w:val="002D46EA"/>
    <w:rsid w:val="002E436B"/>
    <w:rsid w:val="002F1245"/>
    <w:rsid w:val="002F3EDA"/>
    <w:rsid w:val="002F3F5E"/>
    <w:rsid w:val="0030034B"/>
    <w:rsid w:val="00315B98"/>
    <w:rsid w:val="00331D35"/>
    <w:rsid w:val="00332111"/>
    <w:rsid w:val="003432BF"/>
    <w:rsid w:val="00343715"/>
    <w:rsid w:val="00345939"/>
    <w:rsid w:val="00347CEE"/>
    <w:rsid w:val="0035641D"/>
    <w:rsid w:val="00360C92"/>
    <w:rsid w:val="00364883"/>
    <w:rsid w:val="0036666C"/>
    <w:rsid w:val="00374738"/>
    <w:rsid w:val="00377D00"/>
    <w:rsid w:val="00387A0F"/>
    <w:rsid w:val="00387D26"/>
    <w:rsid w:val="003907DE"/>
    <w:rsid w:val="00390F5F"/>
    <w:rsid w:val="00391160"/>
    <w:rsid w:val="003A181C"/>
    <w:rsid w:val="003B41CB"/>
    <w:rsid w:val="003B631C"/>
    <w:rsid w:val="003B7AEB"/>
    <w:rsid w:val="003B7C6F"/>
    <w:rsid w:val="003C10F2"/>
    <w:rsid w:val="003E30C9"/>
    <w:rsid w:val="003E633A"/>
    <w:rsid w:val="003F3EA6"/>
    <w:rsid w:val="003F5399"/>
    <w:rsid w:val="003F5C76"/>
    <w:rsid w:val="00400788"/>
    <w:rsid w:val="004125C4"/>
    <w:rsid w:val="00435E71"/>
    <w:rsid w:val="00440279"/>
    <w:rsid w:val="004432BB"/>
    <w:rsid w:val="00443704"/>
    <w:rsid w:val="0044773B"/>
    <w:rsid w:val="004505F5"/>
    <w:rsid w:val="0045131D"/>
    <w:rsid w:val="0045231B"/>
    <w:rsid w:val="00466903"/>
    <w:rsid w:val="00475FC4"/>
    <w:rsid w:val="00480B0F"/>
    <w:rsid w:val="00485B7C"/>
    <w:rsid w:val="00487BED"/>
    <w:rsid w:val="00487C5B"/>
    <w:rsid w:val="00490394"/>
    <w:rsid w:val="00491FAF"/>
    <w:rsid w:val="00494394"/>
    <w:rsid w:val="00495B3B"/>
    <w:rsid w:val="004A1C02"/>
    <w:rsid w:val="004B0031"/>
    <w:rsid w:val="004B17F8"/>
    <w:rsid w:val="004B2DC8"/>
    <w:rsid w:val="004B39F3"/>
    <w:rsid w:val="004D174C"/>
    <w:rsid w:val="004D2668"/>
    <w:rsid w:val="004E10EB"/>
    <w:rsid w:val="004E2B81"/>
    <w:rsid w:val="004E4206"/>
    <w:rsid w:val="004E43BE"/>
    <w:rsid w:val="004E6500"/>
    <w:rsid w:val="004F1F94"/>
    <w:rsid w:val="004F6693"/>
    <w:rsid w:val="00500C1A"/>
    <w:rsid w:val="00503B81"/>
    <w:rsid w:val="00505908"/>
    <w:rsid w:val="00511A74"/>
    <w:rsid w:val="00511D0D"/>
    <w:rsid w:val="0051560C"/>
    <w:rsid w:val="005210D3"/>
    <w:rsid w:val="005302A5"/>
    <w:rsid w:val="005324CB"/>
    <w:rsid w:val="005334BC"/>
    <w:rsid w:val="005421D3"/>
    <w:rsid w:val="00546DD8"/>
    <w:rsid w:val="00550434"/>
    <w:rsid w:val="005574F5"/>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E2"/>
    <w:rsid w:val="0060026F"/>
    <w:rsid w:val="00602A37"/>
    <w:rsid w:val="00604441"/>
    <w:rsid w:val="00612785"/>
    <w:rsid w:val="00615DAF"/>
    <w:rsid w:val="00615EAA"/>
    <w:rsid w:val="006171D3"/>
    <w:rsid w:val="00617660"/>
    <w:rsid w:val="0062092B"/>
    <w:rsid w:val="006216AF"/>
    <w:rsid w:val="00632BD0"/>
    <w:rsid w:val="00636402"/>
    <w:rsid w:val="00641753"/>
    <w:rsid w:val="00641ADC"/>
    <w:rsid w:val="00645E94"/>
    <w:rsid w:val="00646E71"/>
    <w:rsid w:val="0065673E"/>
    <w:rsid w:val="00656D62"/>
    <w:rsid w:val="006602F5"/>
    <w:rsid w:val="00664842"/>
    <w:rsid w:val="006777F4"/>
    <w:rsid w:val="00681DC5"/>
    <w:rsid w:val="0068553B"/>
    <w:rsid w:val="0068597D"/>
    <w:rsid w:val="006921AF"/>
    <w:rsid w:val="006962D3"/>
    <w:rsid w:val="006B08B4"/>
    <w:rsid w:val="006B0CD0"/>
    <w:rsid w:val="006B20FC"/>
    <w:rsid w:val="006C0843"/>
    <w:rsid w:val="006C19E2"/>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556CB"/>
    <w:rsid w:val="00767630"/>
    <w:rsid w:val="00772A82"/>
    <w:rsid w:val="007872C4"/>
    <w:rsid w:val="00791E5B"/>
    <w:rsid w:val="0079441E"/>
    <w:rsid w:val="00794C93"/>
    <w:rsid w:val="007A5302"/>
    <w:rsid w:val="007A587B"/>
    <w:rsid w:val="007B18C5"/>
    <w:rsid w:val="007B63EA"/>
    <w:rsid w:val="007B73A2"/>
    <w:rsid w:val="007C7876"/>
    <w:rsid w:val="007D2D10"/>
    <w:rsid w:val="007D4332"/>
    <w:rsid w:val="007D72DD"/>
    <w:rsid w:val="007D7452"/>
    <w:rsid w:val="007E047F"/>
    <w:rsid w:val="007E04C2"/>
    <w:rsid w:val="007F46F2"/>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4B84"/>
    <w:rsid w:val="00A16353"/>
    <w:rsid w:val="00A31AB8"/>
    <w:rsid w:val="00A416B3"/>
    <w:rsid w:val="00A417F7"/>
    <w:rsid w:val="00A5395D"/>
    <w:rsid w:val="00A606BF"/>
    <w:rsid w:val="00A80FEB"/>
    <w:rsid w:val="00A901A1"/>
    <w:rsid w:val="00A9074B"/>
    <w:rsid w:val="00A909AE"/>
    <w:rsid w:val="00A95A63"/>
    <w:rsid w:val="00AA0B81"/>
    <w:rsid w:val="00AA2CD1"/>
    <w:rsid w:val="00AB2B3D"/>
    <w:rsid w:val="00AB7A68"/>
    <w:rsid w:val="00AC255E"/>
    <w:rsid w:val="00AC57A3"/>
    <w:rsid w:val="00AD0322"/>
    <w:rsid w:val="00AD1285"/>
    <w:rsid w:val="00AD1306"/>
    <w:rsid w:val="00AD5BA0"/>
    <w:rsid w:val="00AD6CC7"/>
    <w:rsid w:val="00AE1690"/>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E16"/>
    <w:rsid w:val="00BC3B13"/>
    <w:rsid w:val="00BC5013"/>
    <w:rsid w:val="00BC771E"/>
    <w:rsid w:val="00BD342C"/>
    <w:rsid w:val="00BD5CCB"/>
    <w:rsid w:val="00BD6FBD"/>
    <w:rsid w:val="00BD72CE"/>
    <w:rsid w:val="00BD73ED"/>
    <w:rsid w:val="00BE0B3C"/>
    <w:rsid w:val="00BE4A6B"/>
    <w:rsid w:val="00BE6464"/>
    <w:rsid w:val="00BE69AD"/>
    <w:rsid w:val="00BF3518"/>
    <w:rsid w:val="00C03F89"/>
    <w:rsid w:val="00C040BF"/>
    <w:rsid w:val="00C13EEA"/>
    <w:rsid w:val="00C17769"/>
    <w:rsid w:val="00C236D5"/>
    <w:rsid w:val="00C26554"/>
    <w:rsid w:val="00C30100"/>
    <w:rsid w:val="00C31B1D"/>
    <w:rsid w:val="00C35A5B"/>
    <w:rsid w:val="00C44E69"/>
    <w:rsid w:val="00C46844"/>
    <w:rsid w:val="00C47A15"/>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11219"/>
    <w:rsid w:val="00E27734"/>
    <w:rsid w:val="00E3059D"/>
    <w:rsid w:val="00E4096C"/>
    <w:rsid w:val="00E521FC"/>
    <w:rsid w:val="00E57DFC"/>
    <w:rsid w:val="00E66AE0"/>
    <w:rsid w:val="00E724BB"/>
    <w:rsid w:val="00E76C6A"/>
    <w:rsid w:val="00E77E75"/>
    <w:rsid w:val="00E849D1"/>
    <w:rsid w:val="00E84A26"/>
    <w:rsid w:val="00E854F6"/>
    <w:rsid w:val="00E85AB7"/>
    <w:rsid w:val="00E87092"/>
    <w:rsid w:val="00E874A6"/>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330</Words>
  <Characters>1882</Characters>
  <Application>Microsoft Macintosh Word</Application>
  <DocSecurity>0</DocSecurity>
  <Lines>15</Lines>
  <Paragraphs>4</Paragraphs>
  <ScaleCrop>false</ScaleCrop>
  <Company>SCI Inc.</Company>
  <LinksUpToDate>false</LinksUpToDate>
  <CharactersWithSpaces>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9</cp:revision>
  <dcterms:created xsi:type="dcterms:W3CDTF">2016-01-13T19:37:00Z</dcterms:created>
  <dcterms:modified xsi:type="dcterms:W3CDTF">2016-01-13T22:27:00Z</dcterms:modified>
</cp:coreProperties>
</file>